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2DC73F8D" w:rsidR="00AE00EF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9B1517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2A8EA068" w:rsidR="00AE00EF" w:rsidRPr="00D249FF" w:rsidRDefault="0078690E" w:rsidP="0078690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Dostawa sprzętu komputerowego </w:t>
            </w:r>
          </w:p>
        </w:tc>
      </w:tr>
    </w:tbl>
    <w:p w14:paraId="24CD1D55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6BEAFF59" w14:textId="69378077" w:rsidR="00AE00EF" w:rsidRPr="00154274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p w14:paraId="06248F78" w14:textId="77777777" w:rsidR="00154274" w:rsidRPr="00B355AF" w:rsidRDefault="00154274" w:rsidP="00154274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10"/>
          <w:szCs w:val="20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14:paraId="56730257" w14:textId="77777777" w:rsidTr="00377BFB">
        <w:tc>
          <w:tcPr>
            <w:tcW w:w="2765" w:type="dxa"/>
          </w:tcPr>
          <w:p w14:paraId="3152DF63" w14:textId="77777777"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06F812E0" w14:textId="77777777" w:rsidR="00ED0F33" w:rsidRPr="00B355AF" w:rsidRDefault="00ED0F33" w:rsidP="00ED0F33">
      <w:pPr>
        <w:widowControl w:val="0"/>
        <w:rPr>
          <w:rFonts w:asciiTheme="minorHAnsi" w:hAnsiTheme="minorHAnsi" w:cs="Arial"/>
          <w:b/>
          <w:bCs/>
          <w:sz w:val="10"/>
          <w:szCs w:val="22"/>
        </w:rPr>
      </w:pPr>
    </w:p>
    <w:p w14:paraId="69242635" w14:textId="5F67EE5F" w:rsidR="00ED0F33" w:rsidRDefault="00ED0F33" w:rsidP="00ED0F33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1573F1">
        <w:rPr>
          <w:rFonts w:asciiTheme="minorHAnsi" w:hAnsiTheme="minorHAnsi" w:cs="Arial"/>
          <w:b/>
          <w:bCs/>
          <w:sz w:val="22"/>
          <w:szCs w:val="22"/>
        </w:rPr>
        <w:t>W TYM CENY DLA:</w:t>
      </w:r>
    </w:p>
    <w:p w14:paraId="43A0A9DD" w14:textId="77777777" w:rsidR="00154274" w:rsidRPr="00B355AF" w:rsidRDefault="00154274" w:rsidP="00ED0F33">
      <w:pPr>
        <w:widowControl w:val="0"/>
        <w:rPr>
          <w:rFonts w:asciiTheme="minorHAnsi" w:hAnsiTheme="minorHAnsi" w:cs="Arial"/>
          <w:b/>
          <w:bCs/>
          <w:sz w:val="10"/>
          <w:szCs w:val="22"/>
        </w:rPr>
      </w:pPr>
    </w:p>
    <w:p w14:paraId="249F40CD" w14:textId="689BB0B0" w:rsidR="00ED0F33" w:rsidRPr="0034167E" w:rsidRDefault="0034167E" w:rsidP="0034167E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34167E">
        <w:rPr>
          <w:rFonts w:asciiTheme="minorHAnsi" w:hAnsiTheme="minorHAnsi" w:cs="Arial"/>
          <w:b/>
          <w:bCs/>
          <w:sz w:val="22"/>
          <w:szCs w:val="22"/>
        </w:rPr>
        <w:t>1.A.</w:t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>ENEA Operator Sp. z o.o.</w:t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ab/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1573F1" w:rsidRPr="0034167E">
        <w:rPr>
          <w:rFonts w:asciiTheme="minorHAnsi" w:hAnsiTheme="minorHAnsi" w:cs="Arial"/>
          <w:bCs/>
          <w:sz w:val="22"/>
          <w:szCs w:val="22"/>
        </w:rPr>
        <w:t>Ł</w:t>
      </w:r>
      <w:r w:rsidR="00ED0F33" w:rsidRPr="0034167E">
        <w:rPr>
          <w:rFonts w:asciiTheme="minorHAnsi" w:hAnsiTheme="minorHAnsi" w:cs="Arial"/>
          <w:bCs/>
          <w:sz w:val="22"/>
          <w:szCs w:val="22"/>
        </w:rPr>
        <w:t>ączna cena netto ……………………. zł</w:t>
      </w:r>
    </w:p>
    <w:p w14:paraId="7F1C9B34" w14:textId="1407D667" w:rsidR="00ED0F33" w:rsidRPr="00B355AF" w:rsidRDefault="00ED0F33" w:rsidP="00B355AF">
      <w:pPr>
        <w:pStyle w:val="Akapitzlist"/>
        <w:widowControl w:val="0"/>
        <w:ind w:left="3905" w:firstLine="349"/>
        <w:rPr>
          <w:rFonts w:asciiTheme="minorHAnsi" w:hAnsiTheme="minorHAnsi" w:cs="Arial"/>
          <w:bCs/>
        </w:rPr>
      </w:pPr>
      <w:r w:rsidRPr="0034167E">
        <w:rPr>
          <w:rFonts w:asciiTheme="minorHAnsi" w:hAnsiTheme="minorHAnsi" w:cs="Arial"/>
          <w:bCs/>
        </w:rPr>
        <w:t>Cena netto słownie:…………………………………..</w:t>
      </w:r>
    </w:p>
    <w:p w14:paraId="19CFCF05" w14:textId="37D640B5" w:rsidR="00ED0F33" w:rsidRPr="0034167E" w:rsidRDefault="0034167E" w:rsidP="0034167E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34167E">
        <w:rPr>
          <w:rFonts w:asciiTheme="minorHAnsi" w:hAnsiTheme="minorHAnsi" w:cs="Arial"/>
          <w:b/>
          <w:bCs/>
          <w:sz w:val="22"/>
          <w:szCs w:val="22"/>
        </w:rPr>
        <w:t xml:space="preserve">1.B. </w:t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>ENEA Centrum Sp. z o.o.</w:t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ab/>
      </w:r>
      <w:r w:rsidR="001573F1" w:rsidRPr="0034167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1573F1" w:rsidRPr="0034167E">
        <w:rPr>
          <w:rFonts w:asciiTheme="minorHAnsi" w:hAnsiTheme="minorHAnsi" w:cs="Arial"/>
          <w:bCs/>
          <w:sz w:val="22"/>
          <w:szCs w:val="22"/>
        </w:rPr>
        <w:t>Ł</w:t>
      </w:r>
      <w:r w:rsidR="00ED0F33" w:rsidRPr="0034167E">
        <w:rPr>
          <w:rFonts w:asciiTheme="minorHAnsi" w:hAnsiTheme="minorHAnsi" w:cs="Arial"/>
          <w:bCs/>
          <w:sz w:val="22"/>
          <w:szCs w:val="22"/>
        </w:rPr>
        <w:t>ączna cena netto ……………………. zł</w:t>
      </w:r>
    </w:p>
    <w:p w14:paraId="5445A637" w14:textId="77777777" w:rsidR="00ED0F33" w:rsidRPr="0034167E" w:rsidRDefault="00ED0F33" w:rsidP="0034167E">
      <w:pPr>
        <w:pStyle w:val="Akapitzlist"/>
        <w:widowControl w:val="0"/>
        <w:ind w:left="3905" w:firstLine="349"/>
        <w:rPr>
          <w:rFonts w:asciiTheme="minorHAnsi" w:hAnsiTheme="minorHAnsi" w:cs="Arial"/>
          <w:bCs/>
        </w:rPr>
      </w:pPr>
      <w:r w:rsidRPr="0034167E">
        <w:rPr>
          <w:rFonts w:asciiTheme="minorHAnsi" w:hAnsiTheme="minorHAnsi" w:cs="Arial"/>
          <w:bCs/>
        </w:rPr>
        <w:t>Cena netto słownie:………………………………….</w:t>
      </w:r>
    </w:p>
    <w:p w14:paraId="7E7326E5" w14:textId="7681E06E" w:rsidR="005528CA" w:rsidRPr="00154274" w:rsidRDefault="00B31B88" w:rsidP="001A527D">
      <w:pPr>
        <w:widowContro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Jednostkowe cen</w:t>
      </w:r>
      <w:r w:rsidR="00ED0F33" w:rsidRPr="00154274">
        <w:rPr>
          <w:rFonts w:asciiTheme="minorHAnsi" w:hAnsiTheme="minorHAnsi" w:cs="Arial"/>
          <w:bCs/>
          <w:sz w:val="22"/>
          <w:szCs w:val="22"/>
        </w:rPr>
        <w:t>y netto zawierają załącznik</w:t>
      </w:r>
      <w:r w:rsidR="0034167E">
        <w:rPr>
          <w:rFonts w:asciiTheme="minorHAnsi" w:hAnsiTheme="minorHAnsi" w:cs="Arial"/>
          <w:bCs/>
          <w:sz w:val="22"/>
          <w:szCs w:val="22"/>
        </w:rPr>
        <w:t>i 1.A. i 1.B</w:t>
      </w:r>
      <w:r w:rsidR="007508E9">
        <w:rPr>
          <w:rFonts w:asciiTheme="minorHAnsi" w:hAnsiTheme="minorHAnsi" w:cs="Arial"/>
          <w:bCs/>
          <w:sz w:val="22"/>
          <w:szCs w:val="22"/>
        </w:rPr>
        <w:t>. do Formularza O</w:t>
      </w:r>
      <w:r w:rsidR="00ED0F33" w:rsidRPr="00154274">
        <w:rPr>
          <w:rFonts w:asciiTheme="minorHAnsi" w:hAnsiTheme="minorHAnsi" w:cs="Arial"/>
          <w:bCs/>
          <w:sz w:val="22"/>
          <w:szCs w:val="22"/>
        </w:rPr>
        <w:t>ferty.</w:t>
      </w:r>
    </w:p>
    <w:p w14:paraId="0900CCFB" w14:textId="77777777" w:rsidR="001A527D" w:rsidRPr="001573F1" w:rsidRDefault="001A527D" w:rsidP="001A527D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C7ECB" w:rsidRPr="001573F1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752A7645" w:rsidR="006C7ECB" w:rsidRPr="001573F1" w:rsidRDefault="006C7ECB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573F1">
              <w:rPr>
                <w:rFonts w:asciiTheme="minorHAnsi" w:hAnsiTheme="minorHAnsi"/>
                <w:sz w:val="22"/>
                <w:szCs w:val="22"/>
              </w:rPr>
              <w:t>Oświadczam(y), iż wykonam(y) przedmiot zamówienia w terminie:</w:t>
            </w:r>
          </w:p>
        </w:tc>
      </w:tr>
    </w:tbl>
    <w:p w14:paraId="769ACB4E" w14:textId="77777777" w:rsidR="006C39CC" w:rsidRPr="00B355A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10"/>
          <w:szCs w:val="22"/>
        </w:rPr>
      </w:pPr>
    </w:p>
    <w:p w14:paraId="155C66FC" w14:textId="7ECE7588" w:rsidR="006C7ECB" w:rsidRPr="001573F1" w:rsidRDefault="006C7ECB" w:rsidP="005D6AC9">
      <w:pPr>
        <w:pStyle w:val="Akapitzlist"/>
        <w:numPr>
          <w:ilvl w:val="0"/>
          <w:numId w:val="33"/>
        </w:numPr>
        <w:ind w:right="-34"/>
        <w:jc w:val="both"/>
        <w:rPr>
          <w:rFonts w:asciiTheme="minorHAnsi" w:hAnsiTheme="minorHAnsi" w:cs="Arial"/>
          <w:bCs/>
        </w:rPr>
      </w:pPr>
      <w:r w:rsidRPr="001573F1">
        <w:rPr>
          <w:rFonts w:asciiTheme="minorHAnsi" w:hAnsiTheme="minorHAnsi" w:cs="Arial"/>
          <w:bCs/>
        </w:rPr>
        <w:t>w odniesieniu do Umowy ramowej -  zgodnie z zamówieniami wykonawczymi składanymi w okresie 12 miesięcy od dnia zawarcia Umowy lub do wyczerpania maksymalnej wartości wynagrodzenia określonej w Umowie, w zależności od tego, które ze zdarzeń nastąpi wcześniej.</w:t>
      </w:r>
    </w:p>
    <w:p w14:paraId="3F04E616" w14:textId="277E2A13" w:rsidR="006C7ECB" w:rsidRPr="001573F1" w:rsidRDefault="006C7ECB" w:rsidP="005D6AC9">
      <w:pPr>
        <w:pStyle w:val="Akapitzlist"/>
        <w:numPr>
          <w:ilvl w:val="0"/>
          <w:numId w:val="33"/>
        </w:numPr>
        <w:ind w:right="-34"/>
        <w:jc w:val="both"/>
        <w:rPr>
          <w:rFonts w:asciiTheme="minorHAnsi" w:hAnsiTheme="minorHAnsi" w:cs="Arial"/>
          <w:bCs/>
        </w:rPr>
      </w:pPr>
      <w:r w:rsidRPr="001573F1">
        <w:rPr>
          <w:rFonts w:asciiTheme="minorHAnsi" w:hAnsiTheme="minorHAnsi" w:cs="Arial"/>
          <w:bCs/>
        </w:rPr>
        <w:lastRenderedPageBreak/>
        <w:t xml:space="preserve">w odniesieniu do Zleceń jednostkowych (zamówień wykonawczych do Umowy ramowej) - w czasie nie dłuższym niż podana w tabeli liczba dni roboczych (tj. od poniedziałku do piątku, </w:t>
      </w:r>
      <w:r w:rsidR="007B55A9" w:rsidRPr="001573F1">
        <w:rPr>
          <w:rFonts w:asciiTheme="minorHAnsi" w:hAnsiTheme="minorHAnsi" w:cs="Arial"/>
          <w:bCs/>
        </w:rPr>
        <w:t>z </w:t>
      </w:r>
      <w:r w:rsidRPr="001573F1">
        <w:rPr>
          <w:rFonts w:asciiTheme="minorHAnsi" w:hAnsiTheme="minorHAnsi" w:cs="Arial"/>
          <w:bCs/>
        </w:rPr>
        <w:t>uwzględnieniem dni ustawowo wolnych od pracy):</w:t>
      </w:r>
    </w:p>
    <w:tbl>
      <w:tblPr>
        <w:tblStyle w:val="Tabela-Siatk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7B55A9" w:rsidRPr="001573F1" w14:paraId="4BD1A1FB" w14:textId="77777777" w:rsidTr="000007A8">
        <w:trPr>
          <w:trHeight w:val="391"/>
          <w:jc w:val="center"/>
        </w:trPr>
        <w:tc>
          <w:tcPr>
            <w:tcW w:w="3118" w:type="dxa"/>
          </w:tcPr>
          <w:p w14:paraId="2B2C66E7" w14:textId="77777777" w:rsidR="007B55A9" w:rsidRPr="001573F1" w:rsidRDefault="007B55A9" w:rsidP="000007A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b/>
                <w:sz w:val="20"/>
                <w:szCs w:val="22"/>
              </w:rPr>
              <w:t>Liczba dostarczanych    Zestawów lub Pozycji</w:t>
            </w:r>
          </w:p>
          <w:p w14:paraId="61746EAE" w14:textId="77777777" w:rsidR="007B55A9" w:rsidRPr="001573F1" w:rsidRDefault="007B55A9" w:rsidP="000007A8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(dotyczy dostaw w ramach jednego tygodnia kalendarzowego)</w:t>
            </w:r>
          </w:p>
        </w:tc>
        <w:tc>
          <w:tcPr>
            <w:tcW w:w="3117" w:type="dxa"/>
          </w:tcPr>
          <w:p w14:paraId="4AC6E87B" w14:textId="77777777" w:rsidR="007B55A9" w:rsidRPr="001573F1" w:rsidRDefault="007B55A9" w:rsidP="000007A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b/>
                <w:sz w:val="20"/>
                <w:szCs w:val="22"/>
              </w:rPr>
              <w:t>Termin realizacji zamówienia w ramach Zlecenia jednostkowego</w:t>
            </w:r>
          </w:p>
        </w:tc>
      </w:tr>
      <w:tr w:rsidR="007B55A9" w:rsidRPr="001573F1" w14:paraId="7114BD76" w14:textId="77777777" w:rsidTr="000007A8">
        <w:trPr>
          <w:trHeight w:val="391"/>
          <w:jc w:val="center"/>
        </w:trPr>
        <w:tc>
          <w:tcPr>
            <w:tcW w:w="3118" w:type="dxa"/>
          </w:tcPr>
          <w:p w14:paraId="443FF838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&lt;= 30 szt.</w:t>
            </w:r>
          </w:p>
        </w:tc>
        <w:tc>
          <w:tcPr>
            <w:tcW w:w="3117" w:type="dxa"/>
          </w:tcPr>
          <w:p w14:paraId="6522549B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3 dni robocze</w:t>
            </w:r>
          </w:p>
        </w:tc>
      </w:tr>
      <w:tr w:rsidR="007B55A9" w:rsidRPr="001573F1" w14:paraId="3C37E952" w14:textId="77777777" w:rsidTr="000007A8">
        <w:trPr>
          <w:trHeight w:val="391"/>
          <w:jc w:val="center"/>
        </w:trPr>
        <w:tc>
          <w:tcPr>
            <w:tcW w:w="3118" w:type="dxa"/>
          </w:tcPr>
          <w:p w14:paraId="43B53B13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od 31 do 50 szt.</w:t>
            </w:r>
          </w:p>
        </w:tc>
        <w:tc>
          <w:tcPr>
            <w:tcW w:w="3117" w:type="dxa"/>
          </w:tcPr>
          <w:p w14:paraId="1AA80E43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5 dni roboczych</w:t>
            </w:r>
          </w:p>
        </w:tc>
      </w:tr>
      <w:tr w:rsidR="007B55A9" w:rsidRPr="001573F1" w14:paraId="349090E1" w14:textId="77777777" w:rsidTr="000007A8">
        <w:trPr>
          <w:trHeight w:val="391"/>
          <w:jc w:val="center"/>
        </w:trPr>
        <w:tc>
          <w:tcPr>
            <w:tcW w:w="3118" w:type="dxa"/>
          </w:tcPr>
          <w:p w14:paraId="47FEC57B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&gt;51 szt.</w:t>
            </w:r>
          </w:p>
        </w:tc>
        <w:tc>
          <w:tcPr>
            <w:tcW w:w="3117" w:type="dxa"/>
          </w:tcPr>
          <w:p w14:paraId="13EADF98" w14:textId="77777777" w:rsidR="007B55A9" w:rsidRPr="001573F1" w:rsidRDefault="007B55A9" w:rsidP="000007A8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  <w:r w:rsidRPr="001573F1">
              <w:rPr>
                <w:rFonts w:asciiTheme="minorHAnsi" w:hAnsiTheme="minorHAnsi" w:cs="Arial"/>
                <w:sz w:val="20"/>
                <w:szCs w:val="22"/>
              </w:rPr>
              <w:t>ustalany indywidualnie – nie dłużej niż 14 dni roboczych</w:t>
            </w:r>
          </w:p>
        </w:tc>
      </w:tr>
    </w:tbl>
    <w:p w14:paraId="1FCD08CC" w14:textId="2912C63B" w:rsidR="006C7ECB" w:rsidRPr="001573F1" w:rsidRDefault="007B55A9" w:rsidP="007B55A9">
      <w:pPr>
        <w:ind w:left="709" w:right="-34"/>
        <w:rPr>
          <w:rFonts w:asciiTheme="minorHAnsi" w:hAnsiTheme="minorHAnsi" w:cs="Arial"/>
          <w:bCs/>
          <w:sz w:val="22"/>
          <w:szCs w:val="22"/>
        </w:rPr>
      </w:pPr>
      <w:r w:rsidRPr="001573F1">
        <w:rPr>
          <w:rFonts w:asciiTheme="minorHAnsi" w:hAnsiTheme="minorHAnsi" w:cs="Arial"/>
          <w:bCs/>
          <w:sz w:val="22"/>
          <w:szCs w:val="22"/>
        </w:rPr>
        <w:t>UWAGA: t</w:t>
      </w:r>
      <w:r w:rsidR="006C7ECB" w:rsidRPr="001573F1">
        <w:rPr>
          <w:rFonts w:asciiTheme="minorHAnsi" w:hAnsiTheme="minorHAnsi" w:cs="Arial"/>
          <w:bCs/>
          <w:sz w:val="22"/>
          <w:szCs w:val="22"/>
        </w:rPr>
        <w:t>ermin realizacji Zlecenia jednostkowego 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15:00].</w:t>
      </w:r>
    </w:p>
    <w:p w14:paraId="17D737A1" w14:textId="77777777" w:rsidR="006C7ECB" w:rsidRPr="00B355AF" w:rsidRDefault="006C7ECB" w:rsidP="006C7ECB">
      <w:pPr>
        <w:ind w:right="-34"/>
        <w:rPr>
          <w:rFonts w:asciiTheme="minorHAnsi" w:hAnsiTheme="minorHAnsi" w:cs="Arial"/>
          <w:bCs/>
          <w:sz w:val="10"/>
          <w:szCs w:val="22"/>
        </w:rPr>
      </w:pPr>
    </w:p>
    <w:p w14:paraId="71831897" w14:textId="71747FC1" w:rsidR="009B1517" w:rsidRDefault="009B1517" w:rsidP="006408A2">
      <w:pPr>
        <w:numPr>
          <w:ilvl w:val="0"/>
          <w:numId w:val="6"/>
        </w:numPr>
        <w:ind w:right="-34"/>
        <w:rPr>
          <w:rFonts w:asciiTheme="minorHAnsi" w:hAnsiTheme="minorHAnsi" w:cs="Arial"/>
          <w:bCs/>
          <w:sz w:val="22"/>
          <w:szCs w:val="22"/>
        </w:rPr>
      </w:pPr>
      <w:r w:rsidRPr="001573F1">
        <w:rPr>
          <w:rFonts w:asciiTheme="minorHAnsi" w:hAnsiTheme="minorHAnsi" w:cs="Arial"/>
          <w:bCs/>
          <w:sz w:val="22"/>
          <w:szCs w:val="22"/>
        </w:rPr>
        <w:t>Udzielam(y) gwarancji na przedmiot zamówienia</w:t>
      </w:r>
      <w:r w:rsidR="007508E9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2234D9">
        <w:rPr>
          <w:rFonts w:asciiTheme="minorHAnsi" w:hAnsiTheme="minorHAnsi" w:cs="Arial"/>
          <w:bCs/>
          <w:sz w:val="22"/>
          <w:szCs w:val="22"/>
        </w:rPr>
        <w:t>każdorazowo</w:t>
      </w:r>
      <w:r w:rsidRPr="001573F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408A2" w:rsidRPr="001573F1">
        <w:rPr>
          <w:rFonts w:asciiTheme="minorHAnsi" w:hAnsiTheme="minorHAnsi" w:cs="Arial"/>
          <w:bCs/>
          <w:sz w:val="22"/>
          <w:szCs w:val="22"/>
        </w:rPr>
        <w:t xml:space="preserve">od daty odbioru </w:t>
      </w:r>
      <w:r w:rsidR="006C7ECB" w:rsidRPr="001573F1">
        <w:rPr>
          <w:rFonts w:asciiTheme="minorHAnsi" w:hAnsiTheme="minorHAnsi" w:cs="Arial"/>
          <w:bCs/>
          <w:sz w:val="22"/>
          <w:szCs w:val="22"/>
        </w:rPr>
        <w:t xml:space="preserve">dostarczonego </w:t>
      </w:r>
      <w:r w:rsidR="006408A2" w:rsidRPr="001573F1">
        <w:rPr>
          <w:rFonts w:asciiTheme="minorHAnsi" w:hAnsiTheme="minorHAnsi" w:cs="Arial"/>
          <w:bCs/>
          <w:sz w:val="22"/>
          <w:szCs w:val="22"/>
        </w:rPr>
        <w:t>sprzęt</w:t>
      </w:r>
      <w:r w:rsidR="006C7ECB" w:rsidRPr="001573F1">
        <w:rPr>
          <w:rFonts w:asciiTheme="minorHAnsi" w:hAnsiTheme="minorHAnsi" w:cs="Arial"/>
          <w:bCs/>
          <w:sz w:val="22"/>
          <w:szCs w:val="22"/>
        </w:rPr>
        <w:t>u</w:t>
      </w:r>
      <w:r w:rsidR="006408A2" w:rsidRPr="001573F1">
        <w:rPr>
          <w:rFonts w:asciiTheme="minorHAnsi" w:hAnsiTheme="minorHAnsi" w:cs="Arial"/>
          <w:bCs/>
          <w:sz w:val="22"/>
          <w:szCs w:val="22"/>
        </w:rPr>
        <w:t>- zgodnie z zapisami w Rozdziale II Warunków Zamówienia.</w:t>
      </w:r>
    </w:p>
    <w:p w14:paraId="63FA9790" w14:textId="77777777" w:rsidR="007508E9" w:rsidRPr="00B355AF" w:rsidRDefault="007508E9" w:rsidP="007508E9">
      <w:pPr>
        <w:ind w:left="482" w:right="-34"/>
        <w:rPr>
          <w:rFonts w:asciiTheme="minorHAnsi" w:hAnsiTheme="minorHAnsi" w:cs="Arial"/>
          <w:bCs/>
          <w:sz w:val="10"/>
          <w:szCs w:val="22"/>
        </w:rPr>
      </w:pPr>
    </w:p>
    <w:p w14:paraId="3385C20D" w14:textId="631F4334" w:rsidR="00126E0A" w:rsidRDefault="00AE00EF" w:rsidP="007508E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>Oświadczam(y), że:</w:t>
      </w:r>
    </w:p>
    <w:p w14:paraId="41620E9D" w14:textId="77777777" w:rsidR="007508E9" w:rsidRPr="007508E9" w:rsidRDefault="007508E9" w:rsidP="007508E9">
      <w:pPr>
        <w:ind w:right="-34"/>
        <w:jc w:val="left"/>
        <w:rPr>
          <w:rFonts w:asciiTheme="minorHAnsi" w:hAnsiTheme="minorHAnsi" w:cs="Arial"/>
          <w:b/>
          <w:bCs/>
          <w:sz w:val="10"/>
          <w:szCs w:val="22"/>
        </w:rPr>
      </w:pPr>
    </w:p>
    <w:p w14:paraId="694AA265" w14:textId="419369CC" w:rsidR="00AE00EF" w:rsidRPr="001573F1" w:rsidRDefault="00AE00EF" w:rsidP="0074748B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1573F1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1573F1">
        <w:rPr>
          <w:rFonts w:asciiTheme="minorHAnsi" w:hAnsiTheme="minorHAnsi" w:cs="Arial"/>
          <w:sz w:val="22"/>
          <w:szCs w:val="22"/>
        </w:rPr>
        <w:t xml:space="preserve">) związany(i) niniejszą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 xml:space="preserve">fertą przez </w:t>
      </w:r>
      <w:r w:rsidRPr="003369AD">
        <w:rPr>
          <w:rFonts w:asciiTheme="minorHAnsi" w:hAnsiTheme="minorHAnsi" w:cs="Arial"/>
          <w:sz w:val="22"/>
          <w:szCs w:val="22"/>
        </w:rPr>
        <w:t xml:space="preserve">okres </w:t>
      </w:r>
      <w:r w:rsidR="00F56F27" w:rsidRPr="003369AD">
        <w:rPr>
          <w:rFonts w:asciiTheme="minorHAnsi" w:hAnsiTheme="minorHAnsi" w:cs="Arial"/>
          <w:b/>
          <w:iCs/>
          <w:sz w:val="22"/>
          <w:szCs w:val="22"/>
        </w:rPr>
        <w:t>9</w:t>
      </w:r>
      <w:r w:rsidR="006A340B" w:rsidRPr="003369AD">
        <w:rPr>
          <w:rFonts w:asciiTheme="minorHAnsi" w:hAnsiTheme="minorHAnsi" w:cs="Arial"/>
          <w:b/>
          <w:iCs/>
          <w:sz w:val="22"/>
          <w:szCs w:val="22"/>
        </w:rPr>
        <w:t>0</w:t>
      </w:r>
      <w:r w:rsidRPr="003369AD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1573F1">
        <w:rPr>
          <w:rFonts w:asciiTheme="minorHAnsi" w:hAnsiTheme="minorHAnsi" w:cs="Arial"/>
          <w:sz w:val="22"/>
          <w:szCs w:val="22"/>
        </w:rPr>
        <w:t xml:space="preserve"> od upływu terminu składania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>fert,</w:t>
      </w:r>
    </w:p>
    <w:p w14:paraId="6F44E13E" w14:textId="776B6C6B" w:rsidR="00AE00EF" w:rsidRPr="007508E9" w:rsidRDefault="00AE00EF" w:rsidP="00154274">
      <w:pPr>
        <w:spacing w:before="0"/>
        <w:rPr>
          <w:rFonts w:asciiTheme="minorHAnsi" w:hAnsiTheme="minorHAnsi" w:cs="Arial"/>
          <w:sz w:val="16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54274" w:rsidRPr="00F3732D" w14:paraId="0F224A64" w14:textId="77777777" w:rsidTr="000007A8">
        <w:trPr>
          <w:trHeight w:val="323"/>
        </w:trPr>
        <w:tc>
          <w:tcPr>
            <w:tcW w:w="9639" w:type="dxa"/>
            <w:vAlign w:val="bottom"/>
          </w:tcPr>
          <w:p w14:paraId="2DB1C411" w14:textId="77777777" w:rsidR="00154274" w:rsidRPr="00F3732D" w:rsidRDefault="00154274" w:rsidP="000007A8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17BB7FCB" w14:textId="77777777" w:rsidR="00154274" w:rsidRPr="00F3732D" w:rsidRDefault="00154274" w:rsidP="000007A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3369AD">
              <w:rPr>
                <w:rFonts w:asciiTheme="minorHAnsi" w:hAnsiTheme="minorHAnsi" w:cs="Arial"/>
                <w:sz w:val="22"/>
                <w:szCs w:val="20"/>
              </w:rPr>
            </w:r>
            <w:r w:rsidR="003369A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3369AD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3369A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154274" w:rsidRPr="00F3732D" w14:paraId="1A0DF8C1" w14:textId="77777777" w:rsidTr="000007A8">
        <w:trPr>
          <w:trHeight w:val="1416"/>
        </w:trPr>
        <w:tc>
          <w:tcPr>
            <w:tcW w:w="9639" w:type="dxa"/>
            <w:vAlign w:val="bottom"/>
          </w:tcPr>
          <w:p w14:paraId="07717E26" w14:textId="77777777" w:rsidR="007508E9" w:rsidRDefault="007508E9" w:rsidP="000007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</w:p>
          <w:p w14:paraId="318CA849" w14:textId="77777777" w:rsidR="00154274" w:rsidRPr="00F3732D" w:rsidRDefault="00154274" w:rsidP="000007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54274" w:rsidRPr="00F3732D" w14:paraId="25B30A8A" w14:textId="77777777" w:rsidTr="000007A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0B6B5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E34D1" w14:textId="77777777" w:rsidR="00154274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520D0187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07C72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154274" w:rsidRPr="00F3732D" w14:paraId="5356350A" w14:textId="77777777" w:rsidTr="007508E9">
              <w:trPr>
                <w:trHeight w:val="44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23E7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319B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9D53C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154274" w:rsidRPr="00F3732D" w14:paraId="4A39BF0F" w14:textId="77777777" w:rsidTr="007508E9">
              <w:trPr>
                <w:trHeight w:val="4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D9D19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811B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A50E" w14:textId="77777777" w:rsidR="00154274" w:rsidRPr="00F3732D" w:rsidRDefault="00154274" w:rsidP="000007A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24638C66" w14:textId="77777777" w:rsidR="00154274" w:rsidRPr="00F3732D" w:rsidRDefault="00154274" w:rsidP="000007A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54274" w:rsidRPr="00F3732D" w14:paraId="734DD4A3" w14:textId="77777777" w:rsidTr="000007A8">
        <w:tc>
          <w:tcPr>
            <w:tcW w:w="9639" w:type="dxa"/>
            <w:vAlign w:val="bottom"/>
          </w:tcPr>
          <w:p w14:paraId="250CB378" w14:textId="77777777" w:rsidR="00154274" w:rsidRPr="00F3732D" w:rsidRDefault="00154274" w:rsidP="000007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54274" w:rsidRPr="00F3732D" w14:paraId="2EEA8E8C" w14:textId="77777777" w:rsidTr="000007A8">
        <w:trPr>
          <w:trHeight w:val="281"/>
        </w:trPr>
        <w:tc>
          <w:tcPr>
            <w:tcW w:w="9639" w:type="dxa"/>
            <w:vAlign w:val="bottom"/>
          </w:tcPr>
          <w:p w14:paraId="0BE36D73" w14:textId="77777777" w:rsidR="00154274" w:rsidRPr="00F3732D" w:rsidRDefault="00154274" w:rsidP="000007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19FFA9F" w14:textId="791E49AD" w:rsidR="00270CBA" w:rsidRDefault="00154274" w:rsidP="00154274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otrzymałem(liśmy) wszelkie informacje konieczne do przygotowania oferty</w:t>
      </w:r>
      <w:r w:rsidR="00B355AF">
        <w:rPr>
          <w:rFonts w:asciiTheme="minorHAnsi" w:hAnsiTheme="minorHAnsi" w:cs="Arial"/>
        </w:rPr>
        <w:t>,</w:t>
      </w:r>
    </w:p>
    <w:p w14:paraId="1D8E6C24" w14:textId="77777777" w:rsidR="007508E9" w:rsidRPr="007508E9" w:rsidRDefault="007508E9" w:rsidP="007508E9">
      <w:pPr>
        <w:pStyle w:val="Akapitzlist"/>
        <w:jc w:val="both"/>
        <w:rPr>
          <w:rFonts w:asciiTheme="minorHAnsi" w:hAnsiTheme="minorHAnsi" w:cs="Arial"/>
          <w:sz w:val="14"/>
        </w:rPr>
      </w:pPr>
    </w:p>
    <w:p w14:paraId="1E29CA46" w14:textId="2D10D092" w:rsidR="00B355AF" w:rsidRDefault="00154274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akceptuję(</w:t>
      </w:r>
      <w:proofErr w:type="spellStart"/>
      <w:r w:rsidRPr="001573F1">
        <w:rPr>
          <w:rFonts w:asciiTheme="minorHAnsi" w:hAnsiTheme="minorHAnsi" w:cs="Arial"/>
        </w:rPr>
        <w:t>emy</w:t>
      </w:r>
      <w:proofErr w:type="spellEnd"/>
      <w:r w:rsidRPr="001573F1">
        <w:rPr>
          <w:rFonts w:asciiTheme="minorHAnsi" w:hAnsiTheme="minorHAnsi" w:cs="Arial"/>
        </w:rPr>
        <w:t>) treść Warunków Zamówienia i w razie wybrania mojej (naszej) oferty zobowiązuję(</w:t>
      </w:r>
      <w:proofErr w:type="spellStart"/>
      <w:r w:rsidRPr="001573F1">
        <w:rPr>
          <w:rFonts w:asciiTheme="minorHAnsi" w:hAnsiTheme="minorHAnsi" w:cs="Arial"/>
        </w:rPr>
        <w:t>emy</w:t>
      </w:r>
      <w:proofErr w:type="spellEnd"/>
      <w:r w:rsidRPr="001573F1">
        <w:rPr>
          <w:rFonts w:asciiTheme="minorHAnsi" w:hAnsiTheme="minorHAnsi" w:cs="Arial"/>
        </w:rPr>
        <w:t>) się do podpisania Umowy zgodnie z Projektem Umowy stanowiącej Załącznik nr 8 do Warunków Zamówienia, w miejscu i terminie określonym przez Zamawiającego</w:t>
      </w:r>
      <w:r w:rsidR="00B355AF">
        <w:rPr>
          <w:rFonts w:asciiTheme="minorHAnsi" w:hAnsiTheme="minorHAnsi" w:cs="Arial"/>
        </w:rPr>
        <w:t>,</w:t>
      </w:r>
    </w:p>
    <w:p w14:paraId="2573A003" w14:textId="77777777" w:rsidR="00B355AF" w:rsidRPr="00B355AF" w:rsidRDefault="00B355AF" w:rsidP="00B355AF">
      <w:pPr>
        <w:pStyle w:val="Akapitzlist"/>
        <w:rPr>
          <w:rFonts w:asciiTheme="minorHAnsi" w:hAnsiTheme="minorHAnsi" w:cs="Arial"/>
          <w:sz w:val="10"/>
        </w:rPr>
      </w:pPr>
    </w:p>
    <w:p w14:paraId="0A453746" w14:textId="77777777" w:rsidR="00B355AF" w:rsidRDefault="00B355AF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wszelkie informacje zawarte w formularzu Oferty wraz z załącznikami są zgodne ze stanem faktycznym,</w:t>
      </w:r>
    </w:p>
    <w:p w14:paraId="164A997B" w14:textId="77777777" w:rsidR="00B355AF" w:rsidRPr="00B355AF" w:rsidRDefault="00B355AF" w:rsidP="00B355AF">
      <w:pPr>
        <w:pStyle w:val="Akapitzlist"/>
        <w:rPr>
          <w:rFonts w:asciiTheme="minorHAnsi" w:hAnsiTheme="minorHAnsi" w:cs="Arial"/>
          <w:sz w:val="10"/>
        </w:rPr>
      </w:pPr>
    </w:p>
    <w:p w14:paraId="3FBE4669" w14:textId="6B6216C7" w:rsidR="00270CBA" w:rsidRDefault="00B355AF" w:rsidP="00B355AF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wyrażam(y) zgodę na wprowadzenie skanu naszej oferty do Platformy Zakupowej Zamawiającego</w:t>
      </w:r>
      <w:r>
        <w:rPr>
          <w:rFonts w:asciiTheme="minorHAnsi" w:hAnsiTheme="minorHAnsi" w:cs="Arial"/>
        </w:rPr>
        <w:t>,</w:t>
      </w:r>
    </w:p>
    <w:p w14:paraId="131E1B05" w14:textId="77777777" w:rsidR="002234D9" w:rsidRPr="002234D9" w:rsidRDefault="002234D9" w:rsidP="002234D9">
      <w:pPr>
        <w:pStyle w:val="Akapitzlist"/>
        <w:rPr>
          <w:rFonts w:asciiTheme="minorHAnsi" w:hAnsiTheme="minorHAnsi" w:cs="Arial"/>
          <w:sz w:val="10"/>
        </w:rPr>
      </w:pPr>
    </w:p>
    <w:p w14:paraId="1F4C8217" w14:textId="1A8018DD" w:rsidR="002234D9" w:rsidRPr="002234D9" w:rsidRDefault="002234D9" w:rsidP="002234D9">
      <w:pPr>
        <w:pStyle w:val="Akapitzlist"/>
        <w:keepNext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lastRenderedPageBreak/>
        <w:t>nie zalegam(my) z opłacaniem podatków i opłat,</w:t>
      </w:r>
    </w:p>
    <w:p w14:paraId="3396BFFB" w14:textId="2A6C96E7" w:rsidR="002234D9" w:rsidRPr="001573F1" w:rsidRDefault="002234D9" w:rsidP="002234D9">
      <w:pPr>
        <w:pStyle w:val="Akapitzlist"/>
        <w:keepNext/>
        <w:numPr>
          <w:ilvl w:val="0"/>
          <w:numId w:val="18"/>
        </w:numPr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nie zalegam(my) z opłacaniem składek na ubezpieczenie zdrowotne lub społeczne</w:t>
      </w:r>
    </w:p>
    <w:p w14:paraId="2379CF9A" w14:textId="77777777" w:rsidR="002234D9" w:rsidRPr="002234D9" w:rsidRDefault="002234D9" w:rsidP="002234D9">
      <w:pPr>
        <w:pStyle w:val="Akapitzlist"/>
        <w:jc w:val="both"/>
        <w:rPr>
          <w:rFonts w:asciiTheme="minorHAnsi" w:hAnsiTheme="minorHAnsi" w:cs="Arial"/>
          <w:sz w:val="1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1573F1" w14:paraId="4CA62533" w14:textId="77777777" w:rsidTr="002234D9">
        <w:trPr>
          <w:cantSplit/>
          <w:trHeight w:val="2987"/>
        </w:trPr>
        <w:tc>
          <w:tcPr>
            <w:tcW w:w="9356" w:type="dxa"/>
            <w:vAlign w:val="bottom"/>
          </w:tcPr>
          <w:p w14:paraId="0762CF97" w14:textId="52E0255B" w:rsidR="00171068" w:rsidRPr="001573F1" w:rsidRDefault="00171068" w:rsidP="0074748B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>dostarczone urządzenia są legalne, pochodzą z legalnego, autoryzowanego kanału sprzedaży producenta i nie posiadają wad prawnych,</w:t>
            </w:r>
          </w:p>
          <w:p w14:paraId="7C05F04B" w14:textId="3B277D03" w:rsidR="00171068" w:rsidRPr="001573F1" w:rsidRDefault="00171068" w:rsidP="0074748B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>dostarczone urządzenia będą fabrycznie nowe oraz przeznaczone dla użytkowników z obszaru Rzeczypospolitej Polskiej,</w:t>
            </w:r>
          </w:p>
          <w:p w14:paraId="117C38A2" w14:textId="6E3C4154" w:rsidR="004C1730" w:rsidRPr="002234D9" w:rsidRDefault="00171068" w:rsidP="002234D9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>data produkcji urządzeń nie będzie wcześniejsza niż 6 miesiące od daty dostarczenia Zamawiającemu,</w:t>
            </w:r>
          </w:p>
          <w:p w14:paraId="2B4DC028" w14:textId="300462D5" w:rsidR="004C1730" w:rsidRPr="002234D9" w:rsidRDefault="004C1730" w:rsidP="002234D9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369AD">
              <w:rPr>
                <w:rFonts w:asciiTheme="minorHAnsi" w:hAnsiTheme="minorHAnsi" w:cs="Arial"/>
                <w:b/>
                <w:bCs/>
              </w:rPr>
            </w:r>
            <w:r w:rsidR="003369AD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528CA" w:rsidRPr="002234D9">
              <w:rPr>
                <w:rFonts w:asciiTheme="minorHAnsi" w:hAnsiTheme="minorHAnsi" w:cs="Arial"/>
              </w:rPr>
              <w:t xml:space="preserve"> tak /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369AD">
              <w:rPr>
                <w:rFonts w:asciiTheme="minorHAnsi" w:hAnsiTheme="minorHAnsi" w:cs="Arial"/>
                <w:b/>
                <w:bCs/>
              </w:rPr>
            </w:r>
            <w:r w:rsidR="003369AD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2234D9">
              <w:rPr>
                <w:rFonts w:asciiTheme="minorHAnsi" w:hAnsiTheme="minorHAnsi" w:cs="Arial"/>
              </w:rPr>
              <w:t xml:space="preserve"> nie</w:t>
            </w:r>
          </w:p>
          <w:p w14:paraId="60D188A2" w14:textId="06BBC026" w:rsidR="004C1730" w:rsidRPr="001573F1" w:rsidRDefault="004C1730" w:rsidP="0074748B">
            <w:pPr>
              <w:pStyle w:val="Akapitzlist"/>
              <w:keepNext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>Osobą uprawnioną do udzielania wyjaśnień Zamawiającemu w imieniu Wykonawcy jest:</w:t>
            </w:r>
          </w:p>
          <w:p w14:paraId="0D42899E" w14:textId="6173A157" w:rsidR="00473607" w:rsidRPr="001573F1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1573F1">
              <w:rPr>
                <w:rFonts w:asciiTheme="minorHAnsi" w:hAnsiTheme="minorHAnsi" w:cs="Arial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bookmarkEnd w:id="1"/>
    <w:bookmarkEnd w:id="2"/>
    <w:p w14:paraId="546BF895" w14:textId="716ED867" w:rsidR="00AF2432" w:rsidRPr="00B23705" w:rsidRDefault="00D85968" w:rsidP="00B23705">
      <w:pPr>
        <w:pStyle w:val="Nagwek2"/>
        <w:numPr>
          <w:ilvl w:val="0"/>
          <w:numId w:val="0"/>
        </w:numPr>
        <w:tabs>
          <w:tab w:val="left" w:pos="709"/>
        </w:tabs>
        <w:spacing w:before="0" w:after="120"/>
        <w:rPr>
          <w:rFonts w:asciiTheme="minorHAnsi" w:hAnsiTheme="minorHAnsi" w:cs="Arial"/>
          <w:b/>
          <w:sz w:val="22"/>
          <w:szCs w:val="22"/>
        </w:rPr>
      </w:pPr>
      <w:r w:rsidRPr="007D6129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7D6129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E96723">
        <w:rPr>
          <w:rFonts w:asciiTheme="minorHAnsi" w:hAnsiTheme="minorHAnsi" w:cs="Arial"/>
          <w:b/>
          <w:sz w:val="22"/>
          <w:szCs w:val="22"/>
        </w:rPr>
        <w:t>PEŁNA SPECYFIKACJA OFEROWANEGO SPRZĘTU</w:t>
      </w:r>
    </w:p>
    <w:p w14:paraId="57102691" w14:textId="77777777" w:rsidR="00052A6A" w:rsidRPr="008C7772" w:rsidRDefault="00052A6A" w:rsidP="00052A6A">
      <w:pPr>
        <w:rPr>
          <w:rFonts w:ascii="Arial" w:hAnsi="Arial" w:cs="Arial"/>
          <w:b/>
          <w:caps/>
          <w:sz w:val="8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052A6A" w:rsidRPr="00367A13" w14:paraId="3A69F35E" w14:textId="77777777" w:rsidTr="00B23705">
        <w:trPr>
          <w:trHeight w:val="7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1A462AB" w14:textId="6D1935E6" w:rsidR="00052A6A" w:rsidRPr="00367A13" w:rsidRDefault="00367A13" w:rsidP="00052A6A">
            <w:pPr>
              <w:spacing w:after="24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KOMPUTER PODSTAWOWY (STACJONARNY, ALL IN ONE)</w:t>
            </w:r>
          </w:p>
        </w:tc>
      </w:tr>
      <w:tr w:rsidR="00052A6A" w:rsidRPr="00367A13" w14:paraId="3AED8734" w14:textId="77777777" w:rsidTr="00281876">
        <w:trPr>
          <w:trHeight w:val="527"/>
        </w:trPr>
        <w:tc>
          <w:tcPr>
            <w:tcW w:w="5524" w:type="dxa"/>
            <w:shd w:val="clear" w:color="auto" w:fill="D9D9D9" w:themeFill="background1" w:themeFillShade="D9"/>
          </w:tcPr>
          <w:p w14:paraId="0DAA2E4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4BEE895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br/>
              <w:t>(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52F25814" w14:textId="77777777" w:rsidTr="00281876">
        <w:trPr>
          <w:trHeight w:val="323"/>
        </w:trPr>
        <w:tc>
          <w:tcPr>
            <w:tcW w:w="5524" w:type="dxa"/>
            <w:shd w:val="clear" w:color="auto" w:fill="auto"/>
          </w:tcPr>
          <w:p w14:paraId="45689F05" w14:textId="77777777" w:rsidR="00052A6A" w:rsidRPr="00367A13" w:rsidRDefault="00052A6A" w:rsidP="006A36CA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Sprzęt producentów: Dell, HP, Lenovo, Fujitsu</w:t>
            </w:r>
          </w:p>
        </w:tc>
        <w:tc>
          <w:tcPr>
            <w:tcW w:w="4677" w:type="dxa"/>
          </w:tcPr>
          <w:p w14:paraId="59A9677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5B59B0FD" w14:textId="77777777" w:rsidTr="00281876">
        <w:trPr>
          <w:trHeight w:val="1184"/>
        </w:trPr>
        <w:tc>
          <w:tcPr>
            <w:tcW w:w="5524" w:type="dxa"/>
          </w:tcPr>
          <w:p w14:paraId="3629E509" w14:textId="3C91548E" w:rsidR="00052A6A" w:rsidRPr="00367A13" w:rsidRDefault="001A46AF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Wydajność obliczeniowa: Procesor Intel </w:t>
            </w:r>
            <w:proofErr w:type="spellStart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„i5” min. siódmej generacji, musi osiągać w teście wydajności dostępnym na stronie http://cpubenchmark.net co najmniej 7000 punktów testu </w:t>
            </w:r>
            <w:proofErr w:type="spellStart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 Mark</w:t>
            </w:r>
          </w:p>
        </w:tc>
        <w:tc>
          <w:tcPr>
            <w:tcW w:w="4677" w:type="dxa"/>
          </w:tcPr>
          <w:p w14:paraId="0044681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F3477FA" w14:textId="77777777" w:rsidTr="00281876">
        <w:tc>
          <w:tcPr>
            <w:tcW w:w="5524" w:type="dxa"/>
          </w:tcPr>
          <w:p w14:paraId="4799B948" w14:textId="5B7C289F" w:rsidR="00052A6A" w:rsidRPr="00367A13" w:rsidRDefault="001A46AF" w:rsidP="006A36CA">
            <w:pPr>
              <w:spacing w:before="0" w:after="200" w:line="276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Pamięć operacyjna: min. 8 GB DDR 4 o częstotliwości taktowania min. 2400 MHz z możliwością rozbudowy do 32GB</w:t>
            </w:r>
          </w:p>
        </w:tc>
        <w:tc>
          <w:tcPr>
            <w:tcW w:w="4677" w:type="dxa"/>
          </w:tcPr>
          <w:p w14:paraId="6F65CB4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8859967" w14:textId="77777777" w:rsidTr="00281876">
        <w:tc>
          <w:tcPr>
            <w:tcW w:w="5524" w:type="dxa"/>
          </w:tcPr>
          <w:p w14:paraId="07543B59" w14:textId="0C89C8BC" w:rsidR="00052A6A" w:rsidRPr="00367A13" w:rsidRDefault="001A46AF" w:rsidP="006A36CA">
            <w:pPr>
              <w:spacing w:before="0" w:after="200" w:line="276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Gb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/s) lub M.2</w:t>
            </w:r>
          </w:p>
        </w:tc>
        <w:tc>
          <w:tcPr>
            <w:tcW w:w="4677" w:type="dxa"/>
          </w:tcPr>
          <w:p w14:paraId="4575853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DD6331D" w14:textId="77777777" w:rsidTr="00281876">
        <w:tc>
          <w:tcPr>
            <w:tcW w:w="5524" w:type="dxa"/>
          </w:tcPr>
          <w:p w14:paraId="61F3514D" w14:textId="12069633" w:rsidR="00052A6A" w:rsidRPr="00367A13" w:rsidRDefault="00052A6A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5.0 – z obsługą min. 1GB pamięci, obsługu</w:t>
            </w:r>
            <w:r w:rsidR="00497D66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jąca rozdzielczość 1920 x 1080;</w:t>
            </w:r>
          </w:p>
        </w:tc>
        <w:tc>
          <w:tcPr>
            <w:tcW w:w="4677" w:type="dxa"/>
          </w:tcPr>
          <w:p w14:paraId="4E82DFF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BE69068" w14:textId="77777777" w:rsidTr="00281876">
        <w:tc>
          <w:tcPr>
            <w:tcW w:w="5524" w:type="dxa"/>
          </w:tcPr>
          <w:p w14:paraId="078518A0" w14:textId="637C20C4" w:rsidR="00052A6A" w:rsidRPr="00367A13" w:rsidRDefault="00052A6A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</w:t>
            </w:r>
            <w:r w:rsidR="00497D66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ękowa zgodna z High Definition;</w:t>
            </w:r>
          </w:p>
        </w:tc>
        <w:tc>
          <w:tcPr>
            <w:tcW w:w="4677" w:type="dxa"/>
          </w:tcPr>
          <w:p w14:paraId="180E693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F6C11F9" w14:textId="77777777" w:rsidTr="00281876">
        <w:tc>
          <w:tcPr>
            <w:tcW w:w="5524" w:type="dxa"/>
          </w:tcPr>
          <w:p w14:paraId="2212916B" w14:textId="632330CA" w:rsidR="00052A6A" w:rsidRPr="00367A13" w:rsidRDefault="00052A6A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Obudowa Typu AIO wyposażona we wbudowane głośniki stereo z podstawą umo</w:t>
            </w:r>
            <w:r w:rsidR="00497D66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żliwiającą regulację wysokości;</w:t>
            </w:r>
          </w:p>
        </w:tc>
        <w:tc>
          <w:tcPr>
            <w:tcW w:w="4677" w:type="dxa"/>
          </w:tcPr>
          <w:p w14:paraId="3D61790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8E277D9" w14:textId="77777777" w:rsidTr="0001152E">
        <w:tc>
          <w:tcPr>
            <w:tcW w:w="5524" w:type="dxa"/>
            <w:shd w:val="clear" w:color="auto" w:fill="auto"/>
          </w:tcPr>
          <w:p w14:paraId="550A4CB7" w14:textId="02DD1EB3" w:rsidR="00052A6A" w:rsidRPr="0001152E" w:rsidRDefault="00052A6A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Zasilacz pracujący w sieci 230V 50/60</w:t>
            </w:r>
            <w:r w:rsidR="00497D66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Hz prądu zmiennego, wewnętrzny;</w:t>
            </w:r>
          </w:p>
        </w:tc>
        <w:tc>
          <w:tcPr>
            <w:tcW w:w="4677" w:type="dxa"/>
          </w:tcPr>
          <w:p w14:paraId="072DF37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369AD" w14:paraId="1E436C5E" w14:textId="77777777" w:rsidTr="0001152E">
        <w:tc>
          <w:tcPr>
            <w:tcW w:w="5524" w:type="dxa"/>
            <w:shd w:val="clear" w:color="auto" w:fill="auto"/>
          </w:tcPr>
          <w:p w14:paraId="27BC75A3" w14:textId="08FB7E44" w:rsidR="00052A6A" w:rsidRPr="0001152E" w:rsidRDefault="00052A6A" w:rsidP="003369AD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System Microsoft Windows 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Pro</w:t>
            </w:r>
            <w:r w:rsidR="003369AD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497D66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PL x64 </w:t>
            </w:r>
          </w:p>
        </w:tc>
        <w:tc>
          <w:tcPr>
            <w:tcW w:w="4677" w:type="dxa"/>
          </w:tcPr>
          <w:p w14:paraId="03F9B93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02F0B27F" w14:textId="77777777" w:rsidTr="0001152E">
        <w:tc>
          <w:tcPr>
            <w:tcW w:w="5524" w:type="dxa"/>
            <w:shd w:val="clear" w:color="auto" w:fill="auto"/>
          </w:tcPr>
          <w:p w14:paraId="0CDD0BBB" w14:textId="21A7D56A" w:rsidR="00052A6A" w:rsidRPr="0001152E" w:rsidRDefault="00052A6A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Nośnik ze sterownikami lub dostęp do najnowszych sterowników i uaktualnień na stronie producenta realizowany poprzez podanie na dedykowanej stronie internetowej producenta numeru </w:t>
            </w:r>
            <w:r w:rsidR="00497D66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seryjnego lub modelu komputera;</w:t>
            </w:r>
          </w:p>
        </w:tc>
        <w:tc>
          <w:tcPr>
            <w:tcW w:w="4677" w:type="dxa"/>
          </w:tcPr>
          <w:p w14:paraId="1717B11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669A5AD" w14:textId="77777777" w:rsidTr="00281876">
        <w:trPr>
          <w:trHeight w:val="907"/>
        </w:trPr>
        <w:tc>
          <w:tcPr>
            <w:tcW w:w="5524" w:type="dxa"/>
          </w:tcPr>
          <w:p w14:paraId="25FFF38E" w14:textId="509D5A19" w:rsidR="00497D66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Wbudowane porty min.: </w:t>
            </w:r>
          </w:p>
          <w:p w14:paraId="672F5444" w14:textId="77777777" w:rsidR="00497D66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- 1 x cyfrowe złącze graficzne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DisplayPort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</w:t>
            </w:r>
          </w:p>
          <w:p w14:paraId="1DC0B210" w14:textId="77777777" w:rsidR="00497D66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- 1 x RJ 45 10/100/1000 Ethernet,</w:t>
            </w:r>
          </w:p>
          <w:p w14:paraId="047BBEDF" w14:textId="77777777" w:rsidR="00497D66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 xml:space="preserve">- 1 x Audio: line-in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 xml:space="preserve"> 1 x Audio: line-out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 xml:space="preserve"> port Audio Combo</w:t>
            </w:r>
          </w:p>
          <w:p w14:paraId="1A562730" w14:textId="77777777" w:rsidR="00497D66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- 6 szt. USB (w tym min. 3 szt. USB 3.0).</w:t>
            </w:r>
          </w:p>
          <w:p w14:paraId="790A29C7" w14:textId="762A1C6C" w:rsidR="00052A6A" w:rsidRPr="00367A13" w:rsidRDefault="00497D66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Wymagana ilość i rozmieszczenie (na zewnątrz obudowy komputera) portów USB nie może być osiągnięta w wyniku stosowania konwerterów, przejściówek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itp</w:t>
            </w:r>
            <w:proofErr w:type="spellEnd"/>
          </w:p>
        </w:tc>
        <w:tc>
          <w:tcPr>
            <w:tcW w:w="4677" w:type="dxa"/>
          </w:tcPr>
          <w:p w14:paraId="15F1C044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C6B499F" w14:textId="77777777" w:rsidTr="00281876">
        <w:tc>
          <w:tcPr>
            <w:tcW w:w="5524" w:type="dxa"/>
          </w:tcPr>
          <w:p w14:paraId="3301B58A" w14:textId="7F342586" w:rsidR="00295349" w:rsidRPr="00367A13" w:rsidRDefault="00295349" w:rsidP="0029534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wbudowanego ekranu:</w:t>
            </w:r>
          </w:p>
          <w:p w14:paraId="639E400E" w14:textId="77777777" w:rsidR="00295349" w:rsidRPr="00367A13" w:rsidRDefault="00295349" w:rsidP="0029534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Typ ekranu: Panoramiczny LED,  matryca IPS lub WVA min. 23”,</w:t>
            </w:r>
          </w:p>
          <w:p w14:paraId="490C3985" w14:textId="77777777" w:rsidR="00295349" w:rsidRPr="00367A13" w:rsidRDefault="00295349" w:rsidP="0029534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Jasność: min 250 cd/m,</w:t>
            </w:r>
          </w:p>
          <w:p w14:paraId="30502291" w14:textId="75077463" w:rsidR="00052A6A" w:rsidRPr="00367A13" w:rsidRDefault="00295349" w:rsidP="0029534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Rozdzielczość: 1920 x 1080;</w:t>
            </w:r>
          </w:p>
        </w:tc>
        <w:tc>
          <w:tcPr>
            <w:tcW w:w="4677" w:type="dxa"/>
          </w:tcPr>
          <w:p w14:paraId="0D4ADF7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1EBBFA8" w14:textId="77777777" w:rsidTr="00B23705">
        <w:trPr>
          <w:trHeight w:val="1910"/>
        </w:trPr>
        <w:tc>
          <w:tcPr>
            <w:tcW w:w="5524" w:type="dxa"/>
          </w:tcPr>
          <w:p w14:paraId="5138B417" w14:textId="77777777" w:rsidR="00052A6A" w:rsidRPr="00367A13" w:rsidRDefault="00052A6A" w:rsidP="0034210A">
            <w:pPr>
              <w:spacing w:before="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0761B4B2" w14:textId="77777777" w:rsidR="00052A6A" w:rsidRPr="00367A13" w:rsidRDefault="00052A6A" w:rsidP="0034210A">
            <w:pPr>
              <w:spacing w:before="0" w:line="276" w:lineRule="auto"/>
              <w:ind w:left="306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086B9F93" w14:textId="346F1A3B" w:rsidR="00052A6A" w:rsidRPr="00367A13" w:rsidRDefault="00052A6A" w:rsidP="0034210A">
            <w:pPr>
              <w:spacing w:before="0" w:line="276" w:lineRule="auto"/>
              <w:ind w:left="306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</w:t>
            </w:r>
            <w:r w:rsidR="00281876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zapewnienia jakości  ISO 9001.</w:t>
            </w:r>
          </w:p>
        </w:tc>
        <w:tc>
          <w:tcPr>
            <w:tcW w:w="4677" w:type="dxa"/>
          </w:tcPr>
          <w:p w14:paraId="23D588B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9ACE1B7" w14:textId="77777777" w:rsidTr="00052A6A">
        <w:trPr>
          <w:trHeight w:val="568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A98F99E" w14:textId="55966C77" w:rsidR="00052A6A" w:rsidRPr="00367A13" w:rsidRDefault="00367A13" w:rsidP="00052A6A">
            <w:pP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KOMPUTER ROZSZERZONY (STACJONARNY)</w:t>
            </w:r>
          </w:p>
        </w:tc>
      </w:tr>
      <w:tr w:rsidR="00052A6A" w:rsidRPr="00367A13" w14:paraId="73C0F6DF" w14:textId="77777777" w:rsidTr="00B23705">
        <w:trPr>
          <w:trHeight w:val="268"/>
        </w:trPr>
        <w:tc>
          <w:tcPr>
            <w:tcW w:w="5524" w:type="dxa"/>
            <w:shd w:val="clear" w:color="auto" w:fill="D9D9D9" w:themeFill="background1" w:themeFillShade="D9"/>
          </w:tcPr>
          <w:p w14:paraId="685BEF9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A04347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E5DE902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2D13DC65" w14:textId="77777777" w:rsidTr="00B23705">
        <w:trPr>
          <w:trHeight w:val="70"/>
        </w:trPr>
        <w:tc>
          <w:tcPr>
            <w:tcW w:w="5524" w:type="dxa"/>
            <w:shd w:val="clear" w:color="auto" w:fill="auto"/>
          </w:tcPr>
          <w:p w14:paraId="4CCBC0AC" w14:textId="77777777" w:rsidR="00052A6A" w:rsidRPr="0001152E" w:rsidRDefault="00052A6A" w:rsidP="00052A6A">
            <w:pPr>
              <w:widowControl w:val="0"/>
              <w:spacing w:before="0"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9" w:history="1">
              <w:r w:rsidRPr="0001152E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0" w:history="1">
              <w:r w:rsidRPr="0001152E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01152E">
              <w:rPr>
                <w:rFonts w:asciiTheme="minorHAnsi" w:hAnsiTheme="minorHAnsi" w:cs="Arial"/>
                <w:sz w:val="20"/>
                <w:szCs w:val="20"/>
              </w:rPr>
              <w:t>, Lenovo, Fujitsu, w konfiguracji:</w:t>
            </w:r>
          </w:p>
        </w:tc>
        <w:tc>
          <w:tcPr>
            <w:tcW w:w="4677" w:type="dxa"/>
          </w:tcPr>
          <w:p w14:paraId="3FAB637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15F7CFA9" w14:textId="77777777" w:rsidTr="00281876">
        <w:tc>
          <w:tcPr>
            <w:tcW w:w="5524" w:type="dxa"/>
          </w:tcPr>
          <w:p w14:paraId="4AB51DBD" w14:textId="6C4A8480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minimum „i7”</w:t>
            </w:r>
            <w:r w:rsidR="009E247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min. siódmej generacji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musi osiągać w teście wydajności dostępnym na stronie http://cpubenchmark.net co najmniej  9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000 punktów testu </w:t>
            </w:r>
            <w:proofErr w:type="spellStart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CPU;</w:t>
            </w:r>
          </w:p>
        </w:tc>
        <w:tc>
          <w:tcPr>
            <w:tcW w:w="4677" w:type="dxa"/>
          </w:tcPr>
          <w:p w14:paraId="2142AD1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5AAB6FB" w14:textId="77777777" w:rsidTr="00281876">
        <w:tc>
          <w:tcPr>
            <w:tcW w:w="5524" w:type="dxa"/>
          </w:tcPr>
          <w:p w14:paraId="4163B064" w14:textId="3617D172" w:rsidR="00052A6A" w:rsidRPr="0001152E" w:rsidRDefault="00052A6A" w:rsidP="009B5A48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 8 GB o częstotliwości tak</w:t>
            </w:r>
            <w:r w:rsidR="00271667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towania min.</w:t>
            </w:r>
            <w:r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2400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MHz m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ożliwość rozbudowy do min 64GB;</w:t>
            </w:r>
          </w:p>
        </w:tc>
        <w:tc>
          <w:tcPr>
            <w:tcW w:w="4677" w:type="dxa"/>
          </w:tcPr>
          <w:p w14:paraId="2872C2D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3CB7EEE" w14:textId="77777777" w:rsidTr="00281876">
        <w:tc>
          <w:tcPr>
            <w:tcW w:w="5524" w:type="dxa"/>
          </w:tcPr>
          <w:p w14:paraId="138FE985" w14:textId="12BFA422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masowej: dysk SSD o pojemności minimum 240GB, prędkość zapisu nie mniejszej niż 500 MB/s i prędkości odczytu nie mniejszej ni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ż 500MB/s, SATA III (6.0 </w:t>
            </w:r>
            <w:proofErr w:type="spellStart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/s)</w:t>
            </w:r>
            <w:r w:rsidR="00CF4166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lub M.2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77" w:type="dxa"/>
          </w:tcPr>
          <w:p w14:paraId="12FE609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1247AC2" w14:textId="77777777" w:rsidTr="00281876">
        <w:trPr>
          <w:trHeight w:val="303"/>
        </w:trPr>
        <w:tc>
          <w:tcPr>
            <w:tcW w:w="5524" w:type="dxa"/>
          </w:tcPr>
          <w:p w14:paraId="284FFB52" w14:textId="40F57DD3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5.0 – obsługująca min. 1GB pamięci oraz  rozdzielczość 1920 x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1080;</w:t>
            </w:r>
          </w:p>
        </w:tc>
        <w:tc>
          <w:tcPr>
            <w:tcW w:w="4677" w:type="dxa"/>
          </w:tcPr>
          <w:p w14:paraId="1F692E5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3A33156" w14:textId="77777777" w:rsidTr="00281876">
        <w:tc>
          <w:tcPr>
            <w:tcW w:w="5524" w:type="dxa"/>
          </w:tcPr>
          <w:p w14:paraId="2634FE9C" w14:textId="5257C5CD" w:rsidR="00052A6A" w:rsidRPr="0001152E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Karta dźwiękowa zintegrowana z 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płytą główną, zgodna z High</w:t>
            </w:r>
            <w:r w:rsidR="00271667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Definition, </w:t>
            </w:r>
          </w:p>
        </w:tc>
        <w:tc>
          <w:tcPr>
            <w:tcW w:w="4677" w:type="dxa"/>
          </w:tcPr>
          <w:p w14:paraId="5A185C8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EFE1916" w14:textId="77777777" w:rsidTr="00281876">
        <w:tc>
          <w:tcPr>
            <w:tcW w:w="5524" w:type="dxa"/>
          </w:tcPr>
          <w:p w14:paraId="1DF0B4E8" w14:textId="7DBBEE9E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Obudowa Typu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MiniTower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obsługą kart PCI Express wyłącznie o pełnym profilu, wyposażona w min. 4 kieszenie: 1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5,25” zewnętrzne (dopuszcza się, by jedna z zatok umożliwiała zamontowanie napędu optycznego typ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slim</w:t>
            </w:r>
            <w:proofErr w:type="spellEnd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), 2 </w:t>
            </w:r>
            <w:proofErr w:type="spellStart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3,5” wewnętrzne;</w:t>
            </w:r>
          </w:p>
        </w:tc>
        <w:tc>
          <w:tcPr>
            <w:tcW w:w="4677" w:type="dxa"/>
          </w:tcPr>
          <w:p w14:paraId="3658FD6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A39389A" w14:textId="77777777" w:rsidTr="00281876">
        <w:tc>
          <w:tcPr>
            <w:tcW w:w="5524" w:type="dxa"/>
          </w:tcPr>
          <w:p w14:paraId="5357C16E" w14:textId="0C4C250A" w:rsidR="00052A6A" w:rsidRPr="0001152E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Zasilacz o mocy minimum 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250</w:t>
            </w:r>
            <w:r w:rsidR="00FB2CE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 pracujący w siec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i 230V 50/60Hz prądu zmiennego;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posiadający minimum Certyfikat 80 Plus </w:t>
            </w:r>
            <w:proofErr w:type="spellStart"/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Bronze</w:t>
            </w:r>
            <w:proofErr w:type="spellEnd"/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77" w:type="dxa"/>
          </w:tcPr>
          <w:p w14:paraId="68A482C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369AD" w14:paraId="535473DC" w14:textId="77777777" w:rsidTr="00281876">
        <w:tc>
          <w:tcPr>
            <w:tcW w:w="5524" w:type="dxa"/>
          </w:tcPr>
          <w:p w14:paraId="54895CCB" w14:textId="11802C26" w:rsidR="00052A6A" w:rsidRPr="0001152E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System Microsoft Windows 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Pro</w:t>
            </w:r>
            <w:r w:rsidR="00271667"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71667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PL x64</w:t>
            </w:r>
          </w:p>
        </w:tc>
        <w:tc>
          <w:tcPr>
            <w:tcW w:w="4677" w:type="dxa"/>
          </w:tcPr>
          <w:p w14:paraId="34B9B4A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6E043C09" w14:textId="77777777" w:rsidTr="00281876">
        <w:tc>
          <w:tcPr>
            <w:tcW w:w="5524" w:type="dxa"/>
          </w:tcPr>
          <w:p w14:paraId="5E65BBD7" w14:textId="2198E093" w:rsidR="00052A6A" w:rsidRPr="00367A13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</w:t>
            </w:r>
            <w:r w:rsidR="008C7772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omputera;</w:t>
            </w:r>
          </w:p>
        </w:tc>
        <w:tc>
          <w:tcPr>
            <w:tcW w:w="4677" w:type="dxa"/>
          </w:tcPr>
          <w:p w14:paraId="7FE4224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0FA1B3D" w14:textId="77777777" w:rsidTr="00B23705">
        <w:trPr>
          <w:trHeight w:val="2044"/>
        </w:trPr>
        <w:tc>
          <w:tcPr>
            <w:tcW w:w="5524" w:type="dxa"/>
          </w:tcPr>
          <w:p w14:paraId="3380064E" w14:textId="5F052BC4" w:rsidR="00052A6A" w:rsidRPr="00C665F6" w:rsidRDefault="00052A6A" w:rsidP="00271667">
            <w:pPr>
              <w:widowControl w:val="0"/>
              <w:spacing w:before="0" w:after="200" w:line="276" w:lineRule="auto"/>
              <w:jc w:val="left"/>
              <w:rPr>
                <w:rFonts w:asciiTheme="minorHAnsi" w:hAnsiTheme="minorHAnsi" w:cs="Arial"/>
                <w:strike/>
                <w:sz w:val="20"/>
                <w:szCs w:val="20"/>
                <w:lang w:eastAsia="en-US"/>
              </w:rPr>
            </w:pPr>
            <w:r w:rsidRPr="0056596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minimalnie: </w:t>
            </w:r>
            <w:r w:rsidRPr="0056596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- 2 x zł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ącze</w:t>
            </w:r>
            <w:r w:rsidR="003C520F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graficzne</w:t>
            </w:r>
            <w:r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>,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DisplayPort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- 1 x RJ 45 10/100/1000 Ethernet,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</w:r>
            <w:r w:rsidRPr="0001152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- 1 x Audio: </w:t>
            </w:r>
            <w:proofErr w:type="spellStart"/>
            <w:r w:rsidRPr="0001152E">
              <w:rPr>
                <w:rFonts w:asciiTheme="minorHAnsi" w:hAnsiTheme="minorHAnsi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01152E">
              <w:rPr>
                <w:rFonts w:asciiTheme="minorHAnsi" w:hAnsiTheme="minorHAnsi" w:cs="Arial"/>
                <w:sz w:val="20"/>
                <w:szCs w:val="20"/>
                <w:lang w:eastAsia="en-US"/>
              </w:rPr>
              <w:t>-in</w:t>
            </w:r>
            <w:r w:rsidR="003109C1" w:rsidRPr="0001152E">
              <w:rPr>
                <w:rFonts w:asciiTheme="minorHAnsi" w:hAnsiTheme="minorHAnsi" w:cs="Arial"/>
                <w:sz w:val="20"/>
                <w:szCs w:val="20"/>
                <w:lang w:eastAsia="en-US"/>
              </w:rPr>
              <w:t>/mikrofon</w:t>
            </w:r>
            <w:r w:rsidR="003109C1" w:rsidRPr="0001152E">
              <w:rPr>
                <w:rFonts w:asciiTheme="minorHAnsi" w:hAnsiTheme="minorHAnsi" w:cs="Arial"/>
                <w:sz w:val="18"/>
                <w:szCs w:val="20"/>
                <w:lang w:eastAsia="en-US"/>
              </w:rPr>
              <w:t xml:space="preserve"> </w:t>
            </w:r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i 1 x Audio: </w:t>
            </w:r>
            <w:proofErr w:type="spellStart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-out lub port Audio Combo</w:t>
            </w:r>
            <w:r w:rsidRPr="0001152E">
              <w:rPr>
                <w:rFonts w:asciiTheme="minorHAnsi" w:hAnsiTheme="minorHAnsi" w:cs="Arial"/>
                <w:sz w:val="18"/>
                <w:szCs w:val="20"/>
                <w:lang w:eastAsia="en-US"/>
              </w:rPr>
              <w:t>,</w:t>
            </w:r>
            <w:r w:rsidRPr="0001152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- 8 szt. USB</w:t>
            </w: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w tym: minimum 4 porty USB 3.0 (minimum 2 porty USB 3.0 z przodu obudowy).Wymagana ilość i rozmieszczenie (na zewnątrz obudowy komputera) portów USB nie może być osiągnięta w wyniku stosowania konwerterów, przejściówek itp.;</w:t>
            </w:r>
          </w:p>
        </w:tc>
        <w:tc>
          <w:tcPr>
            <w:tcW w:w="4677" w:type="dxa"/>
          </w:tcPr>
          <w:p w14:paraId="517E9A8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835ABD1" w14:textId="77777777" w:rsidTr="00B23705">
        <w:trPr>
          <w:trHeight w:val="600"/>
        </w:trPr>
        <w:tc>
          <w:tcPr>
            <w:tcW w:w="5524" w:type="dxa"/>
          </w:tcPr>
          <w:p w14:paraId="15F39482" w14:textId="77777777" w:rsidR="00052A6A" w:rsidRPr="00367A13" w:rsidRDefault="00052A6A" w:rsidP="0034210A">
            <w:pPr>
              <w:widowControl w:val="0"/>
              <w:spacing w:before="0" w:after="200" w:line="276" w:lineRule="auto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Płyta główna z wbudowanymi min.:</w:t>
            </w: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- 1 złącze PCI-Express x1,</w:t>
            </w: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- 2 złącza PCI-Express, w tym min. 1 złącze 3.0 x16;</w:t>
            </w:r>
          </w:p>
        </w:tc>
        <w:tc>
          <w:tcPr>
            <w:tcW w:w="4677" w:type="dxa"/>
          </w:tcPr>
          <w:p w14:paraId="3C94EC2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02E43E6" w14:textId="77777777" w:rsidTr="00281876">
        <w:tc>
          <w:tcPr>
            <w:tcW w:w="5524" w:type="dxa"/>
          </w:tcPr>
          <w:p w14:paraId="5D5945A0" w14:textId="3F77E65B" w:rsidR="00052A6A" w:rsidRPr="00367A13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Obsługa kart wyłącznie o pełnym profilu – nie dopuszcza się kart o profilu niskim, minimum 4 złącza DIMM z obsługą do min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9B5A4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64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GB</w:t>
            </w:r>
            <w:r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A7F2D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DDR4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pamięci RAM, min. 4  złącza SATA (</w:t>
            </w:r>
            <w:r w:rsidR="008C7772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 tym min. 2 złącza  SATA</w:t>
            </w:r>
            <w:r w:rsidR="008C7772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3.0);</w:t>
            </w:r>
          </w:p>
        </w:tc>
        <w:tc>
          <w:tcPr>
            <w:tcW w:w="4677" w:type="dxa"/>
          </w:tcPr>
          <w:p w14:paraId="44D0FAB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5176E22" w14:textId="77777777" w:rsidTr="00281876">
        <w:tc>
          <w:tcPr>
            <w:tcW w:w="5524" w:type="dxa"/>
          </w:tcPr>
          <w:p w14:paraId="5416C129" w14:textId="77777777" w:rsidR="00052A6A" w:rsidRPr="00367A13" w:rsidRDefault="00052A6A" w:rsidP="00052A6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Komputery mają spełniać normy  i posiadać deklaracje zgodności (lub inne dokumenty potwierdzające spełnienie norm) w zakresie: </w:t>
            </w:r>
          </w:p>
          <w:p w14:paraId="07FD125F" w14:textId="77777777" w:rsidR="00052A6A" w:rsidRPr="00367A13" w:rsidRDefault="00052A6A" w:rsidP="00052A6A">
            <w:pPr>
              <w:spacing w:before="0" w:after="200" w:line="276" w:lineRule="auto"/>
              <w:ind w:left="171" w:hanging="17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7DEB6B26" w14:textId="05A85CCE" w:rsidR="00052A6A" w:rsidRPr="00367A13" w:rsidRDefault="00052A6A" w:rsidP="006A36CA">
            <w:pPr>
              <w:spacing w:before="0" w:after="200" w:line="276" w:lineRule="auto"/>
              <w:ind w:left="171" w:hanging="17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</w:t>
            </w:r>
            <w:r w:rsidR="006A36CA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zapewnienia jakości  ISO 9001.</w:t>
            </w:r>
          </w:p>
        </w:tc>
        <w:tc>
          <w:tcPr>
            <w:tcW w:w="4677" w:type="dxa"/>
          </w:tcPr>
          <w:p w14:paraId="4B7A7CE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76C4935" w14:textId="77777777" w:rsidTr="00B23705">
        <w:trPr>
          <w:trHeight w:val="277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D53EB06" w14:textId="58A2A641" w:rsidR="00052A6A" w:rsidRPr="00367A13" w:rsidRDefault="00367A13" w:rsidP="00052A6A">
            <w:pP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LAPTOP PODSTAWOWY</w:t>
            </w:r>
          </w:p>
        </w:tc>
      </w:tr>
      <w:tr w:rsidR="00052A6A" w:rsidRPr="00367A13" w14:paraId="3586E9EE" w14:textId="77777777" w:rsidTr="007453B1">
        <w:trPr>
          <w:trHeight w:val="413"/>
        </w:trPr>
        <w:tc>
          <w:tcPr>
            <w:tcW w:w="5524" w:type="dxa"/>
            <w:shd w:val="clear" w:color="auto" w:fill="D9D9D9" w:themeFill="background1" w:themeFillShade="D9"/>
          </w:tcPr>
          <w:p w14:paraId="30412BD4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4F3B38F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E05F4A3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7C840FD4" w14:textId="77777777" w:rsidTr="007453B1">
        <w:trPr>
          <w:trHeight w:val="70"/>
        </w:trPr>
        <w:tc>
          <w:tcPr>
            <w:tcW w:w="5524" w:type="dxa"/>
            <w:shd w:val="clear" w:color="auto" w:fill="auto"/>
          </w:tcPr>
          <w:p w14:paraId="13C92BB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1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2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>, Lenovo, Fujitsu</w:t>
            </w:r>
          </w:p>
        </w:tc>
        <w:tc>
          <w:tcPr>
            <w:tcW w:w="4677" w:type="dxa"/>
          </w:tcPr>
          <w:p w14:paraId="279E3C8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3FA28594" w14:textId="77777777" w:rsidTr="00281876">
        <w:tc>
          <w:tcPr>
            <w:tcW w:w="5524" w:type="dxa"/>
          </w:tcPr>
          <w:p w14:paraId="1367ED5F" w14:textId="167DF1EE" w:rsidR="00052A6A" w:rsidRPr="00367A13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Ekran od 14” do 15,6" o rozdzielczości minimum 1920x1080, matryca LED z powłoką antyodblask</w:t>
            </w:r>
            <w:r w:rsidR="0034210A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ową o podwyższonej trwałości;  </w:t>
            </w:r>
          </w:p>
        </w:tc>
        <w:tc>
          <w:tcPr>
            <w:tcW w:w="4677" w:type="dxa"/>
          </w:tcPr>
          <w:p w14:paraId="150A1A6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BE2B586" w14:textId="77777777" w:rsidTr="00281876">
        <w:tc>
          <w:tcPr>
            <w:tcW w:w="5524" w:type="dxa"/>
          </w:tcPr>
          <w:p w14:paraId="5814BF95" w14:textId="1F983C3A" w:rsidR="00052A6A" w:rsidRPr="00367A13" w:rsidRDefault="0034210A" w:rsidP="0034210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Metalowe, wzmacniane zawiasy;</w:t>
            </w:r>
          </w:p>
        </w:tc>
        <w:tc>
          <w:tcPr>
            <w:tcW w:w="4677" w:type="dxa"/>
          </w:tcPr>
          <w:p w14:paraId="2F069DD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E2B3E81" w14:textId="77777777" w:rsidTr="0001152E">
        <w:tc>
          <w:tcPr>
            <w:tcW w:w="5524" w:type="dxa"/>
            <w:shd w:val="clear" w:color="auto" w:fill="auto"/>
          </w:tcPr>
          <w:p w14:paraId="363DB352" w14:textId="4404DC74" w:rsidR="00052A6A" w:rsidRPr="0001152E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minimum „i5”</w:t>
            </w:r>
            <w:r w:rsidR="00271667"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min. siódmej generacji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musi osiągać w teście wydajności dostępnym na stronie http://cpubenchmark.net co najmniej  4000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punktów testu </w:t>
            </w:r>
            <w:proofErr w:type="spellStart"/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CPU;</w:t>
            </w:r>
          </w:p>
        </w:tc>
        <w:tc>
          <w:tcPr>
            <w:tcW w:w="4677" w:type="dxa"/>
          </w:tcPr>
          <w:p w14:paraId="781524A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5545FF2" w14:textId="77777777" w:rsidTr="0001152E">
        <w:tc>
          <w:tcPr>
            <w:tcW w:w="5524" w:type="dxa"/>
            <w:shd w:val="clear" w:color="auto" w:fill="auto"/>
          </w:tcPr>
          <w:p w14:paraId="5EC48843" w14:textId="098A1C72" w:rsidR="00052A6A" w:rsidRPr="0001152E" w:rsidRDefault="00052A6A" w:rsidP="00271667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Pamięć operacyjna: min. 8 GB </w:t>
            </w:r>
            <w:r w:rsidR="001A7F2D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DDR4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2400 MHz m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ożliwość rozbudowy do min 32GB;</w:t>
            </w:r>
          </w:p>
        </w:tc>
        <w:tc>
          <w:tcPr>
            <w:tcW w:w="4677" w:type="dxa"/>
          </w:tcPr>
          <w:p w14:paraId="34AC696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9DE312D" w14:textId="77777777" w:rsidTr="0001152E">
        <w:tc>
          <w:tcPr>
            <w:tcW w:w="5524" w:type="dxa"/>
            <w:shd w:val="clear" w:color="auto" w:fill="auto"/>
          </w:tcPr>
          <w:p w14:paraId="713AD793" w14:textId="157E1989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masowej: dysk SSD o pojemności minimum 240GB, prędkość zapisu nie mniejszej niż 500 MB/s i prędkości odczytu nie mniejszej ni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ż 500MB/s, SATA III (6.0 </w:t>
            </w:r>
            <w:proofErr w:type="spellStart"/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/s)</w:t>
            </w:r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16BB" w:rsidRPr="0001152E"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lub M.2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77" w:type="dxa"/>
          </w:tcPr>
          <w:p w14:paraId="796D1C2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4BB801F" w14:textId="77777777" w:rsidTr="0001152E">
        <w:tc>
          <w:tcPr>
            <w:tcW w:w="5524" w:type="dxa"/>
            <w:shd w:val="clear" w:color="auto" w:fill="auto"/>
          </w:tcPr>
          <w:p w14:paraId="14BF58F4" w14:textId="2BF9B6A2" w:rsidR="00052A6A" w:rsidRPr="0001152E" w:rsidRDefault="0034210A" w:rsidP="0034210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</w:tc>
        <w:tc>
          <w:tcPr>
            <w:tcW w:w="4677" w:type="dxa"/>
          </w:tcPr>
          <w:p w14:paraId="0BC44C9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0732433" w14:textId="77777777" w:rsidTr="0001152E">
        <w:tc>
          <w:tcPr>
            <w:tcW w:w="5524" w:type="dxa"/>
            <w:shd w:val="clear" w:color="auto" w:fill="auto"/>
          </w:tcPr>
          <w:p w14:paraId="2A48C4CC" w14:textId="244B1B13" w:rsidR="00052A6A" w:rsidRPr="0001152E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nition, wbudowane dwa głośniki;</w:t>
            </w:r>
          </w:p>
        </w:tc>
        <w:tc>
          <w:tcPr>
            <w:tcW w:w="4677" w:type="dxa"/>
          </w:tcPr>
          <w:p w14:paraId="44B28A5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B4F37EB" w14:textId="77777777" w:rsidTr="0001152E">
        <w:tc>
          <w:tcPr>
            <w:tcW w:w="5524" w:type="dxa"/>
            <w:shd w:val="clear" w:color="auto" w:fill="auto"/>
          </w:tcPr>
          <w:p w14:paraId="3E0EF8F3" w14:textId="56593F6F" w:rsidR="00052A6A" w:rsidRPr="0001152E" w:rsidRDefault="00052A6A" w:rsidP="0034210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Czas pracy na baterii min. 5 g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odzin;</w:t>
            </w:r>
          </w:p>
        </w:tc>
        <w:tc>
          <w:tcPr>
            <w:tcW w:w="4677" w:type="dxa"/>
          </w:tcPr>
          <w:p w14:paraId="5F715ED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1B9AD69" w14:textId="77777777" w:rsidTr="0001152E">
        <w:tc>
          <w:tcPr>
            <w:tcW w:w="5524" w:type="dxa"/>
            <w:shd w:val="clear" w:color="auto" w:fill="auto"/>
          </w:tcPr>
          <w:p w14:paraId="0ED0BF7D" w14:textId="38E36A41" w:rsidR="00052A6A" w:rsidRPr="0001152E" w:rsidRDefault="0034210A" w:rsidP="00052A6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Waga maks. 1,7 kg z baterią;</w:t>
            </w:r>
          </w:p>
        </w:tc>
        <w:tc>
          <w:tcPr>
            <w:tcW w:w="4677" w:type="dxa"/>
          </w:tcPr>
          <w:p w14:paraId="794EDE7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369AD" w14:paraId="627580D8" w14:textId="77777777" w:rsidTr="0001152E">
        <w:tc>
          <w:tcPr>
            <w:tcW w:w="5524" w:type="dxa"/>
            <w:shd w:val="clear" w:color="auto" w:fill="auto"/>
          </w:tcPr>
          <w:p w14:paraId="14E40ED8" w14:textId="3114DC47" w:rsidR="00052A6A" w:rsidRPr="0001152E" w:rsidRDefault="00052A6A" w:rsidP="0027166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System Microsoft Windows </w:t>
            </w:r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Pro</w:t>
            </w:r>
            <w:r w:rsidR="0034210A"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34210A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PL x64 </w:t>
            </w:r>
          </w:p>
        </w:tc>
        <w:tc>
          <w:tcPr>
            <w:tcW w:w="4677" w:type="dxa"/>
          </w:tcPr>
          <w:p w14:paraId="0C1A27C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7BF8372D" w14:textId="77777777" w:rsidTr="0001152E">
        <w:tc>
          <w:tcPr>
            <w:tcW w:w="5524" w:type="dxa"/>
            <w:shd w:val="clear" w:color="auto" w:fill="auto"/>
          </w:tcPr>
          <w:p w14:paraId="50DCC01A" w14:textId="77777777" w:rsidR="00052A6A" w:rsidRPr="0001152E" w:rsidRDefault="00052A6A" w:rsidP="00052A6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3FC272EC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21BF9A88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</w:p>
          <w:p w14:paraId="4E98223B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3D660E92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</w:t>
            </w:r>
          </w:p>
          <w:p w14:paraId="0F49C86A" w14:textId="085360CB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 x Audio: line-in </w:t>
            </w:r>
            <w:proofErr w:type="spellStart"/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1 x Audio: line-out </w:t>
            </w:r>
            <w:proofErr w:type="spellStart"/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lub</w:t>
            </w:r>
            <w:proofErr w:type="spellEnd"/>
            <w:r w:rsidR="00B916B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port Audio Combo</w:t>
            </w:r>
            <w:r w:rsidR="009D191C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1C9A4807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65C9ECE3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0E91B116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06434CB2" w14:textId="01B50CCA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WLAN 802.11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AC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zintegrowana z płytą główną lub w postaci wewnętrznego modułu mini-PCI Express,</w:t>
            </w:r>
          </w:p>
          <w:p w14:paraId="5EE208E0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Modem LTE,</w:t>
            </w:r>
          </w:p>
          <w:p w14:paraId="207B6CC4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Klawiatura odporna na zalania, układ QWERTY,  </w:t>
            </w:r>
          </w:p>
          <w:p w14:paraId="3A086A8E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6FEC8AC5" w14:textId="77777777" w:rsidR="00052A6A" w:rsidRPr="0001152E" w:rsidRDefault="00052A6A" w:rsidP="00052A6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Bluetooth 4.1;</w:t>
            </w:r>
          </w:p>
          <w:p w14:paraId="421D4081" w14:textId="64B3456E" w:rsidR="00052A6A" w:rsidRPr="0001152E" w:rsidRDefault="0034210A" w:rsidP="0034210A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</w:tc>
        <w:tc>
          <w:tcPr>
            <w:tcW w:w="4677" w:type="dxa"/>
          </w:tcPr>
          <w:p w14:paraId="774061E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CED8AAF" w14:textId="77777777" w:rsidTr="0034210A">
        <w:trPr>
          <w:trHeight w:val="1008"/>
        </w:trPr>
        <w:tc>
          <w:tcPr>
            <w:tcW w:w="5524" w:type="dxa"/>
          </w:tcPr>
          <w:p w14:paraId="7B515263" w14:textId="3568950B" w:rsidR="00052A6A" w:rsidRPr="00367A13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Dołączony nośnik ze sterownikami lub dostęp do najnowszych sterowników i uaktualnień na stronie producenta realizowany poprzez podanie na dedykowanej stronie internetowej producenta numeru </w:t>
            </w:r>
            <w:r w:rsidR="0034210A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seryjnego lub modelu komputera;</w:t>
            </w:r>
          </w:p>
        </w:tc>
        <w:tc>
          <w:tcPr>
            <w:tcW w:w="4677" w:type="dxa"/>
          </w:tcPr>
          <w:p w14:paraId="79D2896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102405E" w14:textId="77777777" w:rsidTr="0034210A">
        <w:trPr>
          <w:trHeight w:val="1280"/>
        </w:trPr>
        <w:tc>
          <w:tcPr>
            <w:tcW w:w="5524" w:type="dxa"/>
          </w:tcPr>
          <w:p w14:paraId="5FEE2ED1" w14:textId="77777777" w:rsidR="00052A6A" w:rsidRPr="00367A13" w:rsidRDefault="00052A6A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Komputery mają spełniać normy  i posiadać deklaracje zgodności (lub inne dokumenty potwierdzające spełnienie norm) w zakresie: </w:t>
            </w:r>
          </w:p>
          <w:p w14:paraId="4F87008F" w14:textId="77777777" w:rsidR="00052A6A" w:rsidRPr="00367A13" w:rsidRDefault="00052A6A" w:rsidP="0034210A">
            <w:pPr>
              <w:spacing w:before="0" w:after="200" w:line="276" w:lineRule="auto"/>
              <w:ind w:left="360" w:hanging="36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2BB184D4" w14:textId="79C11560" w:rsidR="00052A6A" w:rsidRPr="00367A13" w:rsidRDefault="00052A6A" w:rsidP="0034210A">
            <w:pPr>
              <w:spacing w:before="0" w:after="200" w:line="276" w:lineRule="auto"/>
              <w:ind w:left="360" w:hanging="36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 zapewnie</w:t>
            </w:r>
            <w:r w:rsidR="0034210A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nia jakości  ISO 9001.</w:t>
            </w:r>
          </w:p>
        </w:tc>
        <w:tc>
          <w:tcPr>
            <w:tcW w:w="4677" w:type="dxa"/>
          </w:tcPr>
          <w:p w14:paraId="544187C4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6E6F2DE" w14:textId="77777777" w:rsidTr="007453B1">
        <w:trPr>
          <w:trHeight w:val="41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4EE595D" w14:textId="1444873A" w:rsidR="00052A6A" w:rsidRPr="00367A13" w:rsidRDefault="00367A13" w:rsidP="00052A6A">
            <w:pPr>
              <w:widowControl w:val="0"/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LAPTOP ROZSZERZONY</w:t>
            </w:r>
          </w:p>
        </w:tc>
      </w:tr>
      <w:tr w:rsidR="00052A6A" w:rsidRPr="00367A13" w14:paraId="03482DC6" w14:textId="77777777" w:rsidTr="007453B1">
        <w:trPr>
          <w:trHeight w:val="133"/>
        </w:trPr>
        <w:tc>
          <w:tcPr>
            <w:tcW w:w="5524" w:type="dxa"/>
            <w:shd w:val="clear" w:color="auto" w:fill="D9D9D9" w:themeFill="background1" w:themeFillShade="D9"/>
          </w:tcPr>
          <w:p w14:paraId="24FFFD5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0BA6285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066DE5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056B5FD5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19121B45" w14:textId="77777777" w:rsidTr="007453B1">
        <w:trPr>
          <w:trHeight w:val="385"/>
        </w:trPr>
        <w:tc>
          <w:tcPr>
            <w:tcW w:w="5524" w:type="dxa"/>
            <w:shd w:val="clear" w:color="auto" w:fill="auto"/>
          </w:tcPr>
          <w:p w14:paraId="0310BA0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3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4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5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Lenovo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>, Fujitsu</w:t>
            </w:r>
          </w:p>
        </w:tc>
        <w:tc>
          <w:tcPr>
            <w:tcW w:w="4677" w:type="dxa"/>
          </w:tcPr>
          <w:p w14:paraId="33BDF2A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7AAB4E8A" w14:textId="77777777" w:rsidTr="00281876">
        <w:tc>
          <w:tcPr>
            <w:tcW w:w="5524" w:type="dxa"/>
          </w:tcPr>
          <w:p w14:paraId="144CEB31" w14:textId="14DAC44A" w:rsidR="00052A6A" w:rsidRPr="00367A13" w:rsidRDefault="00052A6A" w:rsidP="0088743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Ekran od 13” do 14,5" o rozdzielczości minimum 1920x1080, matryca LED z powłoką antyodblaskową o podwyższonej trwałości,</w:t>
            </w:r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Metalowe, wzmacniane zawiasy;</w:t>
            </w:r>
          </w:p>
        </w:tc>
        <w:tc>
          <w:tcPr>
            <w:tcW w:w="4677" w:type="dxa"/>
          </w:tcPr>
          <w:p w14:paraId="65E76F7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A045936" w14:textId="77777777" w:rsidTr="00281876">
        <w:tc>
          <w:tcPr>
            <w:tcW w:w="5524" w:type="dxa"/>
          </w:tcPr>
          <w:p w14:paraId="6ED06520" w14:textId="24CE5589" w:rsidR="00052A6A" w:rsidRPr="00367A13" w:rsidRDefault="00052A6A" w:rsidP="0027166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serii </w:t>
            </w:r>
            <w:r w:rsidR="00271667"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>„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i7” min. siódmej generacji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musi osiągać w teście wydajności dostępnym na stronie http:</w:t>
            </w:r>
            <w:r w:rsidR="00271667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//cpubenchmark.net co najmniej </w:t>
            </w:r>
            <w:r w:rsidR="00887430" w:rsidRPr="0001152E"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5000 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punktów</w:t>
            </w:r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testu </w:t>
            </w:r>
            <w:proofErr w:type="spellStart"/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CP;</w:t>
            </w:r>
          </w:p>
        </w:tc>
        <w:tc>
          <w:tcPr>
            <w:tcW w:w="4677" w:type="dxa"/>
          </w:tcPr>
          <w:p w14:paraId="4BC46FD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A2DAD32" w14:textId="77777777" w:rsidTr="00221DDD">
        <w:trPr>
          <w:trHeight w:val="81"/>
        </w:trPr>
        <w:tc>
          <w:tcPr>
            <w:tcW w:w="5524" w:type="dxa"/>
          </w:tcPr>
          <w:p w14:paraId="473FEC72" w14:textId="1AB41D99" w:rsidR="00052A6A" w:rsidRPr="0001152E" w:rsidRDefault="00052A6A" w:rsidP="0027166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min. 8 GB DDR4 2400 MHz m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ożliwość rozbudowy do min </w:t>
            </w:r>
            <w:r w:rsidR="00F0520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16GB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77" w:type="dxa"/>
          </w:tcPr>
          <w:p w14:paraId="7A5E995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FC615BE" w14:textId="77777777" w:rsidTr="00887430">
        <w:trPr>
          <w:trHeight w:val="908"/>
        </w:trPr>
        <w:tc>
          <w:tcPr>
            <w:tcW w:w="5524" w:type="dxa"/>
          </w:tcPr>
          <w:p w14:paraId="4E285B47" w14:textId="75C49727" w:rsidR="00052A6A" w:rsidRPr="0001152E" w:rsidRDefault="00052A6A" w:rsidP="0088743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masowej: dysk SSD o pojemności minimum 240GB, prędkość zapisu nie mniejszej niż 500 MB/s i prędkości odczytu nie mniejszej ni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ż 500MB/s, SATA III (6.0 </w:t>
            </w:r>
            <w:proofErr w:type="spellStart"/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/s)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lub M.2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77" w:type="dxa"/>
          </w:tcPr>
          <w:p w14:paraId="7D429E76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8B69C7A" w14:textId="77777777" w:rsidTr="00281876">
        <w:tc>
          <w:tcPr>
            <w:tcW w:w="5524" w:type="dxa"/>
          </w:tcPr>
          <w:p w14:paraId="58D11B19" w14:textId="15FC6D59" w:rsidR="00052A6A" w:rsidRPr="00367A13" w:rsidRDefault="00887430" w:rsidP="0088743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</w:tc>
        <w:tc>
          <w:tcPr>
            <w:tcW w:w="4677" w:type="dxa"/>
          </w:tcPr>
          <w:p w14:paraId="690966B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B665774" w14:textId="77777777" w:rsidTr="00281876">
        <w:tc>
          <w:tcPr>
            <w:tcW w:w="5524" w:type="dxa"/>
          </w:tcPr>
          <w:p w14:paraId="3F4B9FF7" w14:textId="46B54D70" w:rsidR="00052A6A" w:rsidRPr="00367A13" w:rsidRDefault="00052A6A" w:rsidP="00221DDD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wbu</w:t>
            </w:r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dowane dwa głośniki;</w:t>
            </w:r>
          </w:p>
        </w:tc>
        <w:tc>
          <w:tcPr>
            <w:tcW w:w="4677" w:type="dxa"/>
          </w:tcPr>
          <w:p w14:paraId="5344A47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9F502A2" w14:textId="77777777" w:rsidTr="00281876">
        <w:tc>
          <w:tcPr>
            <w:tcW w:w="5524" w:type="dxa"/>
          </w:tcPr>
          <w:p w14:paraId="57E20244" w14:textId="2993F934" w:rsidR="00052A6A" w:rsidRPr="00367A13" w:rsidRDefault="00052A6A" w:rsidP="0088743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Czas p</w:t>
            </w:r>
            <w:r w:rsidR="00887430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racy na baterii min. 10 godzin;</w:t>
            </w:r>
          </w:p>
        </w:tc>
        <w:tc>
          <w:tcPr>
            <w:tcW w:w="4677" w:type="dxa"/>
          </w:tcPr>
          <w:p w14:paraId="147DD22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C4E8EAA" w14:textId="77777777" w:rsidTr="00281876">
        <w:tc>
          <w:tcPr>
            <w:tcW w:w="5524" w:type="dxa"/>
          </w:tcPr>
          <w:p w14:paraId="5900AF38" w14:textId="2CCC05CD" w:rsidR="00052A6A" w:rsidRPr="00367A13" w:rsidRDefault="00887430" w:rsidP="0088743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Waga maks. 1,4 kg z baterią;</w:t>
            </w:r>
          </w:p>
        </w:tc>
        <w:tc>
          <w:tcPr>
            <w:tcW w:w="4677" w:type="dxa"/>
          </w:tcPr>
          <w:p w14:paraId="0A4ECE5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A57070B" w14:textId="77777777" w:rsidTr="00281876">
        <w:trPr>
          <w:trHeight w:val="582"/>
        </w:trPr>
        <w:tc>
          <w:tcPr>
            <w:tcW w:w="5524" w:type="dxa"/>
          </w:tcPr>
          <w:p w14:paraId="3CC3C5E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Wysokość laptopa z zamkniętą klapą matrycy nie może być większa niż 19 mm;</w:t>
            </w:r>
          </w:p>
        </w:tc>
        <w:tc>
          <w:tcPr>
            <w:tcW w:w="4677" w:type="dxa"/>
          </w:tcPr>
          <w:p w14:paraId="3D8D21D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369AD" w14:paraId="36A8DEAB" w14:textId="77777777" w:rsidTr="00281876">
        <w:tc>
          <w:tcPr>
            <w:tcW w:w="5524" w:type="dxa"/>
          </w:tcPr>
          <w:p w14:paraId="13D21FF8" w14:textId="23DB13A6" w:rsidR="00052A6A" w:rsidRPr="0001152E" w:rsidRDefault="00052A6A" w:rsidP="0027166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System Microsoft Windows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Pro</w:t>
            </w:r>
            <w:r w:rsidR="00887430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PL x64; </w:t>
            </w:r>
          </w:p>
        </w:tc>
        <w:tc>
          <w:tcPr>
            <w:tcW w:w="4677" w:type="dxa"/>
          </w:tcPr>
          <w:p w14:paraId="7F212C2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69D2D74B" w14:textId="77777777" w:rsidTr="00281876">
        <w:tc>
          <w:tcPr>
            <w:tcW w:w="5524" w:type="dxa"/>
          </w:tcPr>
          <w:p w14:paraId="077306A3" w14:textId="77777777" w:rsidR="00052A6A" w:rsidRPr="0001152E" w:rsidRDefault="00052A6A" w:rsidP="00052A6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62D25DC0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3B6373FB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  <w:r w:rsidRPr="0001152E" w:rsidDel="00674B13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716526DE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509105D0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</w:t>
            </w:r>
          </w:p>
          <w:p w14:paraId="6698DD71" w14:textId="588071E1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1x Audi: line-in I 1x Audio: line-out </w:t>
            </w:r>
            <w:proofErr w:type="spellStart"/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lub</w:t>
            </w:r>
            <w:proofErr w:type="spellEnd"/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port Audi</w:t>
            </w:r>
            <w:r w:rsidR="00CF4166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o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Combo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,</w:t>
            </w:r>
          </w:p>
          <w:p w14:paraId="117432F0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31D2D078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7F9456AB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78CDDE78" w14:textId="104CFF38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WLAN 802.11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AC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zintegrowana z płytą główną lub w postaci wewnętrznego modułu mini-PCI Express,</w:t>
            </w:r>
          </w:p>
          <w:p w14:paraId="0CDCA7A5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LTE,</w:t>
            </w:r>
          </w:p>
          <w:p w14:paraId="081816C6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- Klawiatura odporna na zalania, układ QWERTY,  </w:t>
            </w:r>
          </w:p>
          <w:p w14:paraId="1F2E5564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4F8E9E4A" w14:textId="77777777" w:rsidR="00052A6A" w:rsidRPr="0001152E" w:rsidRDefault="00052A6A" w:rsidP="00052A6A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Bluetooth 4.1</w:t>
            </w:r>
          </w:p>
          <w:p w14:paraId="26E0C8F0" w14:textId="771355C0" w:rsidR="00052A6A" w:rsidRPr="0001152E" w:rsidRDefault="00887430" w:rsidP="00887430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</w:tc>
        <w:tc>
          <w:tcPr>
            <w:tcW w:w="4677" w:type="dxa"/>
          </w:tcPr>
          <w:p w14:paraId="1889642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BD13997" w14:textId="77777777" w:rsidTr="00281876">
        <w:tc>
          <w:tcPr>
            <w:tcW w:w="5524" w:type="dxa"/>
          </w:tcPr>
          <w:p w14:paraId="3403A82B" w14:textId="382D9DA6" w:rsidR="00052A6A" w:rsidRPr="00367A13" w:rsidRDefault="00052A6A" w:rsidP="00643C58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</w:tc>
        <w:tc>
          <w:tcPr>
            <w:tcW w:w="4677" w:type="dxa"/>
          </w:tcPr>
          <w:p w14:paraId="0B57367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32906D8" w14:textId="77777777" w:rsidTr="00281876">
        <w:tc>
          <w:tcPr>
            <w:tcW w:w="5524" w:type="dxa"/>
          </w:tcPr>
          <w:p w14:paraId="149B1ED7" w14:textId="77777777" w:rsidR="00052A6A" w:rsidRPr="00367A13" w:rsidRDefault="00052A6A" w:rsidP="00643C58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1DFACE70" w14:textId="77777777" w:rsidR="00052A6A" w:rsidRPr="00367A13" w:rsidRDefault="00052A6A" w:rsidP="00643C58">
            <w:pPr>
              <w:spacing w:before="0" w:after="200" w:line="276" w:lineRule="auto"/>
              <w:ind w:left="360" w:hanging="331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Deklaracja zgodności CE, </w:t>
            </w:r>
          </w:p>
          <w:p w14:paraId="3C1BBC74" w14:textId="79D4D9E0" w:rsidR="00052A6A" w:rsidRPr="00367A13" w:rsidRDefault="00052A6A" w:rsidP="00643C58">
            <w:pPr>
              <w:spacing w:before="0" w:after="200" w:line="276" w:lineRule="auto"/>
              <w:ind w:left="360" w:hanging="331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 zapewnienia</w:t>
            </w:r>
            <w:r w:rsidR="00643C58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jakości  ISO 9001 i ISO 14001.</w:t>
            </w:r>
          </w:p>
        </w:tc>
        <w:tc>
          <w:tcPr>
            <w:tcW w:w="4677" w:type="dxa"/>
          </w:tcPr>
          <w:p w14:paraId="0F1992F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A1E9677" w14:textId="77777777" w:rsidTr="007453B1">
        <w:trPr>
          <w:trHeight w:val="43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22D979F" w14:textId="77777777" w:rsidR="00052A6A" w:rsidRPr="00367A13" w:rsidRDefault="00052A6A" w:rsidP="00052A6A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MONITOR</w:t>
            </w:r>
          </w:p>
        </w:tc>
      </w:tr>
      <w:tr w:rsidR="00052A6A" w:rsidRPr="00367A13" w14:paraId="5C83DD44" w14:textId="77777777" w:rsidTr="00281876">
        <w:trPr>
          <w:trHeight w:val="550"/>
        </w:trPr>
        <w:tc>
          <w:tcPr>
            <w:tcW w:w="5524" w:type="dxa"/>
            <w:shd w:val="clear" w:color="auto" w:fill="D9D9D9" w:themeFill="background1" w:themeFillShade="D9"/>
          </w:tcPr>
          <w:p w14:paraId="427F15B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070059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4922C2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76B36DB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6B7317C3" w14:textId="77777777" w:rsidTr="007453B1">
        <w:trPr>
          <w:trHeight w:val="299"/>
        </w:trPr>
        <w:tc>
          <w:tcPr>
            <w:tcW w:w="5524" w:type="dxa"/>
            <w:shd w:val="clear" w:color="auto" w:fill="auto"/>
          </w:tcPr>
          <w:p w14:paraId="49CC5BEF" w14:textId="3A5B3226" w:rsidR="00052A6A" w:rsidRPr="0001152E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6" w:history="1">
              <w:r w:rsidRPr="0001152E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7" w:history="1">
              <w:r w:rsidRPr="0001152E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A20B49" w:rsidRPr="0001152E">
              <w:rPr>
                <w:rFonts w:asciiTheme="minorHAnsi" w:hAnsiTheme="minorHAnsi" w:cs="Arial"/>
                <w:sz w:val="20"/>
                <w:szCs w:val="20"/>
              </w:rPr>
              <w:t xml:space="preserve">Lenovo, </w:t>
            </w:r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NEC, </w:t>
            </w:r>
            <w:proofErr w:type="spellStart"/>
            <w:r w:rsidRPr="0001152E">
              <w:rPr>
                <w:rFonts w:asciiTheme="minorHAnsi" w:hAnsiTheme="minorHAnsi" w:cs="Arial"/>
                <w:sz w:val="20"/>
                <w:szCs w:val="20"/>
              </w:rPr>
              <w:t>Iiyama</w:t>
            </w:r>
            <w:proofErr w:type="spellEnd"/>
            <w:r w:rsidRPr="0001152E">
              <w:rPr>
                <w:rFonts w:asciiTheme="minorHAnsi" w:hAnsiTheme="minorHAnsi" w:cs="Arial"/>
                <w:sz w:val="20"/>
                <w:szCs w:val="20"/>
              </w:rPr>
              <w:t>, Eizo</w:t>
            </w:r>
          </w:p>
        </w:tc>
        <w:tc>
          <w:tcPr>
            <w:tcW w:w="4677" w:type="dxa"/>
          </w:tcPr>
          <w:p w14:paraId="3FEFBEA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68F3321E" w14:textId="77777777" w:rsidTr="0001152E">
        <w:tc>
          <w:tcPr>
            <w:tcW w:w="5524" w:type="dxa"/>
            <w:shd w:val="clear" w:color="auto" w:fill="auto"/>
          </w:tcPr>
          <w:p w14:paraId="3AFFA982" w14:textId="14327831" w:rsidR="00052A6A" w:rsidRPr="0001152E" w:rsidRDefault="00052A6A" w:rsidP="00643C5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Typ ekranu: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Panoramiczny matryca min. 24”;</w:t>
            </w:r>
          </w:p>
        </w:tc>
        <w:tc>
          <w:tcPr>
            <w:tcW w:w="4677" w:type="dxa"/>
          </w:tcPr>
          <w:p w14:paraId="7D16A63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609C0BD" w14:textId="77777777" w:rsidTr="0001152E">
        <w:tc>
          <w:tcPr>
            <w:tcW w:w="5524" w:type="dxa"/>
            <w:shd w:val="clear" w:color="auto" w:fill="auto"/>
          </w:tcPr>
          <w:p w14:paraId="47030012" w14:textId="7864428E" w:rsidR="00052A6A" w:rsidRPr="0001152E" w:rsidRDefault="00643C58" w:rsidP="009D078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Jasność: min.  </w:t>
            </w:r>
            <w:r w:rsidR="00B5519F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300 </w:t>
            </w: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cd/m2;</w:t>
            </w:r>
          </w:p>
        </w:tc>
        <w:tc>
          <w:tcPr>
            <w:tcW w:w="4677" w:type="dxa"/>
          </w:tcPr>
          <w:p w14:paraId="592686A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1B549FE" w14:textId="77777777" w:rsidTr="0001152E">
        <w:trPr>
          <w:trHeight w:val="208"/>
        </w:trPr>
        <w:tc>
          <w:tcPr>
            <w:tcW w:w="5524" w:type="dxa"/>
            <w:shd w:val="clear" w:color="auto" w:fill="auto"/>
          </w:tcPr>
          <w:p w14:paraId="76E4F215" w14:textId="6811B3D9" w:rsidR="00052A6A" w:rsidRPr="0001152E" w:rsidRDefault="00052A6A" w:rsidP="00643C5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ontrast statyczny: min. 1000:1;</w:t>
            </w:r>
          </w:p>
        </w:tc>
        <w:tc>
          <w:tcPr>
            <w:tcW w:w="4677" w:type="dxa"/>
          </w:tcPr>
          <w:p w14:paraId="482800D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2A0AE66" w14:textId="77777777" w:rsidTr="0001152E">
        <w:tc>
          <w:tcPr>
            <w:tcW w:w="5524" w:type="dxa"/>
            <w:shd w:val="clear" w:color="auto" w:fill="auto"/>
          </w:tcPr>
          <w:p w14:paraId="0071DC6B" w14:textId="19E95DFC" w:rsidR="00052A6A" w:rsidRPr="0001152E" w:rsidRDefault="00643C58" w:rsidP="00643C5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Rozdzielczość: 1920 x 1200;</w:t>
            </w:r>
          </w:p>
        </w:tc>
        <w:tc>
          <w:tcPr>
            <w:tcW w:w="4677" w:type="dxa"/>
          </w:tcPr>
          <w:p w14:paraId="2B2196B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5E3A291" w14:textId="77777777" w:rsidTr="0001152E">
        <w:tc>
          <w:tcPr>
            <w:tcW w:w="5524" w:type="dxa"/>
            <w:shd w:val="clear" w:color="auto" w:fill="auto"/>
          </w:tcPr>
          <w:p w14:paraId="6161A9CC" w14:textId="538CD74E" w:rsidR="00052A6A" w:rsidRPr="0001152E" w:rsidRDefault="00052A6A" w:rsidP="0065468B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Kąty widzenia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(pion/poziom): min.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170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°/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170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°;</w:t>
            </w:r>
          </w:p>
        </w:tc>
        <w:tc>
          <w:tcPr>
            <w:tcW w:w="4677" w:type="dxa"/>
          </w:tcPr>
          <w:p w14:paraId="7ABBE8E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9451C70" w14:textId="77777777" w:rsidTr="0001152E">
        <w:tc>
          <w:tcPr>
            <w:tcW w:w="5524" w:type="dxa"/>
            <w:shd w:val="clear" w:color="auto" w:fill="auto"/>
          </w:tcPr>
          <w:p w14:paraId="32C928F9" w14:textId="098A3588" w:rsidR="00052A6A" w:rsidRPr="0001152E" w:rsidRDefault="00052A6A" w:rsidP="00643C5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Powłoka powierz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chni ekranu: przeciwodblaskowa;</w:t>
            </w:r>
          </w:p>
        </w:tc>
        <w:tc>
          <w:tcPr>
            <w:tcW w:w="4677" w:type="dxa"/>
          </w:tcPr>
          <w:p w14:paraId="6A35B3F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473954E" w14:textId="77777777" w:rsidTr="0001152E">
        <w:tc>
          <w:tcPr>
            <w:tcW w:w="5524" w:type="dxa"/>
            <w:shd w:val="clear" w:color="auto" w:fill="auto"/>
          </w:tcPr>
          <w:p w14:paraId="29B7FB8C" w14:textId="5D2CB416" w:rsidR="00052A6A" w:rsidRPr="0001152E" w:rsidRDefault="00052A6A" w:rsidP="0065468B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Zakres poch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ylenia monitora: 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minimum od 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-5° do</w:t>
            </w:r>
            <w:r w:rsidR="0065468B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minimum</w:t>
            </w:r>
            <w:r w:rsidR="00643C58"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+20;</w:t>
            </w:r>
          </w:p>
        </w:tc>
        <w:tc>
          <w:tcPr>
            <w:tcW w:w="4677" w:type="dxa"/>
          </w:tcPr>
          <w:p w14:paraId="1239F4D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5468B" w:rsidRPr="00367A13" w14:paraId="4B873CF9" w14:textId="77777777" w:rsidTr="0001152E">
        <w:trPr>
          <w:trHeight w:val="265"/>
        </w:trPr>
        <w:tc>
          <w:tcPr>
            <w:tcW w:w="5524" w:type="dxa"/>
            <w:shd w:val="clear" w:color="auto" w:fill="auto"/>
          </w:tcPr>
          <w:p w14:paraId="598E9657" w14:textId="7A38145A" w:rsidR="0065468B" w:rsidRPr="0001152E" w:rsidRDefault="0065468B" w:rsidP="00052A6A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PIVOT;</w:t>
            </w:r>
          </w:p>
        </w:tc>
        <w:tc>
          <w:tcPr>
            <w:tcW w:w="4677" w:type="dxa"/>
          </w:tcPr>
          <w:p w14:paraId="4E2A6591" w14:textId="77777777" w:rsidR="0065468B" w:rsidRPr="00367A13" w:rsidRDefault="0065468B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0A7C5EC" w14:textId="77777777" w:rsidTr="007453B1">
        <w:trPr>
          <w:trHeight w:val="425"/>
        </w:trPr>
        <w:tc>
          <w:tcPr>
            <w:tcW w:w="5524" w:type="dxa"/>
          </w:tcPr>
          <w:p w14:paraId="7133B510" w14:textId="4A23C673" w:rsidR="00052A6A" w:rsidRPr="00367A13" w:rsidRDefault="00052A6A" w:rsidP="009D0788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Złącza wbudowane co najmniej : 15-stykowe złącze D-</w:t>
            </w:r>
            <w:proofErr w:type="spellStart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Display Port;</w:t>
            </w:r>
          </w:p>
        </w:tc>
        <w:tc>
          <w:tcPr>
            <w:tcW w:w="4677" w:type="dxa"/>
          </w:tcPr>
          <w:p w14:paraId="67B61DF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34912C5" w14:textId="77777777" w:rsidTr="00281876">
        <w:tc>
          <w:tcPr>
            <w:tcW w:w="5524" w:type="dxa"/>
          </w:tcPr>
          <w:p w14:paraId="50FE09ED" w14:textId="5980F5D4" w:rsidR="00052A6A" w:rsidRPr="00367A13" w:rsidRDefault="00052A6A" w:rsidP="004E3BA1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Inne: hub min 2x USB </w:t>
            </w:r>
          </w:p>
        </w:tc>
        <w:tc>
          <w:tcPr>
            <w:tcW w:w="4677" w:type="dxa"/>
          </w:tcPr>
          <w:p w14:paraId="3CCF99B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EAE6000" w14:textId="77777777" w:rsidTr="00281876">
        <w:tc>
          <w:tcPr>
            <w:tcW w:w="5524" w:type="dxa"/>
          </w:tcPr>
          <w:p w14:paraId="33AC615A" w14:textId="56D85628" w:rsidR="00052A6A" w:rsidRPr="00367A13" w:rsidRDefault="00052A6A" w:rsidP="00643C58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Monitory muszą być wykonane zgodnie z normami i</w:t>
            </w:r>
            <w:r w:rsidR="00643C58"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posiadać Certyfikaty: TCO 6.0.</w:t>
            </w:r>
          </w:p>
        </w:tc>
        <w:tc>
          <w:tcPr>
            <w:tcW w:w="4677" w:type="dxa"/>
          </w:tcPr>
          <w:p w14:paraId="771F814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CA47F19" w14:textId="77777777" w:rsidTr="004C47D3">
        <w:trPr>
          <w:trHeight w:val="835"/>
        </w:trPr>
        <w:tc>
          <w:tcPr>
            <w:tcW w:w="5524" w:type="dxa"/>
          </w:tcPr>
          <w:p w14:paraId="056F49AE" w14:textId="77777777" w:rsidR="00052A6A" w:rsidRPr="00367A13" w:rsidRDefault="00052A6A" w:rsidP="00052A6A">
            <w:pPr>
              <w:spacing w:before="0" w:after="20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Wymagana ilość, rodzaj i rozmieszczenie (na zewnątrz obudowy monitora) portów USB oraz złącz graficznych nie może być osiągnięta w wyniku stosowania konwerterów, przejściówek, adapterów itp.;</w:t>
            </w:r>
          </w:p>
        </w:tc>
        <w:tc>
          <w:tcPr>
            <w:tcW w:w="4677" w:type="dxa"/>
          </w:tcPr>
          <w:p w14:paraId="196A434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2BD59238" w14:textId="77777777" w:rsidTr="00A9184D">
        <w:trPr>
          <w:trHeight w:val="55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4898C3C" w14:textId="46F27EF5" w:rsidR="00643C58" w:rsidRPr="00367A13" w:rsidRDefault="00643C58" w:rsidP="00643C58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MONITOR 27’’ DLA SŁUŻB DYSPOZYTORSKICH</w:t>
            </w:r>
          </w:p>
        </w:tc>
      </w:tr>
      <w:tr w:rsidR="00643C58" w:rsidRPr="00367A13" w14:paraId="54630C57" w14:textId="77777777" w:rsidTr="00643C58">
        <w:trPr>
          <w:trHeight w:val="550"/>
        </w:trPr>
        <w:tc>
          <w:tcPr>
            <w:tcW w:w="5524" w:type="dxa"/>
            <w:shd w:val="clear" w:color="auto" w:fill="D9D9D9" w:themeFill="background1" w:themeFillShade="D9"/>
          </w:tcPr>
          <w:p w14:paraId="156F1C9D" w14:textId="549405C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</w:t>
            </w:r>
            <w:r w:rsidR="007453B1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a wymagana przez Zamawiającego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2A96DA1" w14:textId="77777777" w:rsidR="00643C58" w:rsidRPr="00367A13" w:rsidRDefault="00643C58" w:rsidP="00C82900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18DF94FA" w14:textId="77777777" w:rsidR="00643C58" w:rsidRPr="00367A13" w:rsidRDefault="00643C58" w:rsidP="00C82900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643C58" w:rsidRPr="00367A13" w14:paraId="6974E48B" w14:textId="77777777" w:rsidTr="007453B1">
        <w:trPr>
          <w:trHeight w:val="363"/>
        </w:trPr>
        <w:tc>
          <w:tcPr>
            <w:tcW w:w="5524" w:type="dxa"/>
          </w:tcPr>
          <w:p w14:paraId="76DD576B" w14:textId="07C3E27B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8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9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>, NEC</w:t>
            </w:r>
            <w:r w:rsidRPr="0001152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4E3BA1" w:rsidRPr="0001152E">
              <w:rPr>
                <w:rFonts w:asciiTheme="minorHAnsi" w:hAnsiTheme="minorHAnsi" w:cs="Arial"/>
                <w:sz w:val="20"/>
                <w:szCs w:val="20"/>
              </w:rPr>
              <w:t xml:space="preserve">Lenovo, </w:t>
            </w:r>
            <w:proofErr w:type="spellStart"/>
            <w:r w:rsidRPr="0001152E">
              <w:rPr>
                <w:rFonts w:asciiTheme="minorHAnsi" w:hAnsiTheme="minorHAnsi" w:cs="Arial"/>
                <w:sz w:val="20"/>
                <w:szCs w:val="20"/>
              </w:rPr>
              <w:t>Iiyama</w:t>
            </w:r>
            <w:proofErr w:type="spellEnd"/>
            <w:r w:rsidRPr="00367A13">
              <w:rPr>
                <w:rFonts w:asciiTheme="minorHAnsi" w:hAnsiTheme="minorHAnsi" w:cs="Arial"/>
                <w:sz w:val="20"/>
                <w:szCs w:val="20"/>
              </w:rPr>
              <w:t>, Eizo</w:t>
            </w:r>
          </w:p>
        </w:tc>
        <w:tc>
          <w:tcPr>
            <w:tcW w:w="4677" w:type="dxa"/>
          </w:tcPr>
          <w:p w14:paraId="246FA0B4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643C58" w:rsidRPr="00367A13" w14:paraId="7AAFAC02" w14:textId="77777777" w:rsidTr="00643C58">
        <w:tc>
          <w:tcPr>
            <w:tcW w:w="5524" w:type="dxa"/>
          </w:tcPr>
          <w:p w14:paraId="44708974" w14:textId="1FDEC593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Typ ekranu: Panoramiczny matryca min. 27” IPS</w:t>
            </w:r>
          </w:p>
        </w:tc>
        <w:tc>
          <w:tcPr>
            <w:tcW w:w="4677" w:type="dxa"/>
          </w:tcPr>
          <w:p w14:paraId="2C5602A1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23A57A9B" w14:textId="77777777" w:rsidTr="00643C58">
        <w:tc>
          <w:tcPr>
            <w:tcW w:w="5524" w:type="dxa"/>
          </w:tcPr>
          <w:p w14:paraId="4066BA8B" w14:textId="360806FF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Powłoka powierzchni ekranu: przeciwodblaskowa</w:t>
            </w:r>
          </w:p>
        </w:tc>
        <w:tc>
          <w:tcPr>
            <w:tcW w:w="4677" w:type="dxa"/>
          </w:tcPr>
          <w:p w14:paraId="400F3D0A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1C56AAD" w14:textId="77777777" w:rsidTr="00643C58">
        <w:trPr>
          <w:trHeight w:val="208"/>
        </w:trPr>
        <w:tc>
          <w:tcPr>
            <w:tcW w:w="5524" w:type="dxa"/>
          </w:tcPr>
          <w:p w14:paraId="1E5D5B36" w14:textId="3A1AED22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Podświetlenie: LED</w:t>
            </w:r>
          </w:p>
        </w:tc>
        <w:tc>
          <w:tcPr>
            <w:tcW w:w="4677" w:type="dxa"/>
          </w:tcPr>
          <w:p w14:paraId="7E80E45B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89FAFE2" w14:textId="77777777" w:rsidTr="00643C58">
        <w:tc>
          <w:tcPr>
            <w:tcW w:w="5524" w:type="dxa"/>
          </w:tcPr>
          <w:p w14:paraId="7D9A2CCF" w14:textId="6CBA1740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Rozdzielczość natywna: 2560 x 1440</w:t>
            </w:r>
          </w:p>
        </w:tc>
        <w:tc>
          <w:tcPr>
            <w:tcW w:w="4677" w:type="dxa"/>
          </w:tcPr>
          <w:p w14:paraId="1EB609B9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5C31E726" w14:textId="77777777" w:rsidTr="00643C58">
        <w:tc>
          <w:tcPr>
            <w:tcW w:w="5524" w:type="dxa"/>
          </w:tcPr>
          <w:p w14:paraId="312B5B5A" w14:textId="0D50DF26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Współczynnik proporcji: 16:9</w:t>
            </w:r>
          </w:p>
        </w:tc>
        <w:tc>
          <w:tcPr>
            <w:tcW w:w="4677" w:type="dxa"/>
          </w:tcPr>
          <w:p w14:paraId="675C54E6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DC28EA1" w14:textId="77777777" w:rsidTr="00643C58">
        <w:tc>
          <w:tcPr>
            <w:tcW w:w="5524" w:type="dxa"/>
          </w:tcPr>
          <w:p w14:paraId="017D96B8" w14:textId="5CE128E5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Jasność: min. 350 cd/m2</w:t>
            </w:r>
          </w:p>
        </w:tc>
        <w:tc>
          <w:tcPr>
            <w:tcW w:w="4677" w:type="dxa"/>
          </w:tcPr>
          <w:p w14:paraId="4A0BB243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5DD71CFC" w14:textId="77777777" w:rsidTr="00643C58">
        <w:tc>
          <w:tcPr>
            <w:tcW w:w="5524" w:type="dxa"/>
          </w:tcPr>
          <w:p w14:paraId="6BE69712" w14:textId="37CC14DB" w:rsidR="00643C58" w:rsidRPr="00367A13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Kontrast statyczny: min. 1000:1</w:t>
            </w:r>
          </w:p>
        </w:tc>
        <w:tc>
          <w:tcPr>
            <w:tcW w:w="4677" w:type="dxa"/>
          </w:tcPr>
          <w:p w14:paraId="083E6C8D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4D8C859" w14:textId="77777777" w:rsidTr="00643C58">
        <w:tc>
          <w:tcPr>
            <w:tcW w:w="5524" w:type="dxa"/>
          </w:tcPr>
          <w:p w14:paraId="207FDF7E" w14:textId="19D3567E" w:rsidR="00643C58" w:rsidRPr="00367A13" w:rsidRDefault="00CC68C9" w:rsidP="00CC68C9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Czas reakcji matrycy: max 8 ms (Grey-To-Grey)</w:t>
            </w:r>
          </w:p>
        </w:tc>
        <w:tc>
          <w:tcPr>
            <w:tcW w:w="4677" w:type="dxa"/>
          </w:tcPr>
          <w:p w14:paraId="64ADA67C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DB212EE" w14:textId="77777777" w:rsidTr="00CC68C9">
        <w:trPr>
          <w:trHeight w:val="385"/>
        </w:trPr>
        <w:tc>
          <w:tcPr>
            <w:tcW w:w="5524" w:type="dxa"/>
          </w:tcPr>
          <w:p w14:paraId="3B8AEE5A" w14:textId="6B044E93" w:rsidR="00643C58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Kąty widzenia (pion/poziom): min. 178°/178</w:t>
            </w:r>
          </w:p>
        </w:tc>
        <w:tc>
          <w:tcPr>
            <w:tcW w:w="4677" w:type="dxa"/>
          </w:tcPr>
          <w:p w14:paraId="5BE6BB73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A6C996A" w14:textId="77777777" w:rsidTr="00643C58">
        <w:tc>
          <w:tcPr>
            <w:tcW w:w="5524" w:type="dxa"/>
          </w:tcPr>
          <w:p w14:paraId="738CFA5E" w14:textId="3EC4F7EF" w:rsidR="00643C58" w:rsidRPr="0001152E" w:rsidRDefault="00CC68C9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Zakres pochylenia monitora: minimum od -5° do minimum +20°</w:t>
            </w:r>
          </w:p>
        </w:tc>
        <w:tc>
          <w:tcPr>
            <w:tcW w:w="4677" w:type="dxa"/>
          </w:tcPr>
          <w:p w14:paraId="026DD40D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4E3BA1" w:rsidRPr="00367A13" w14:paraId="3FD80BCC" w14:textId="77777777" w:rsidTr="00643C58">
        <w:tc>
          <w:tcPr>
            <w:tcW w:w="5524" w:type="dxa"/>
          </w:tcPr>
          <w:p w14:paraId="08F58C34" w14:textId="1361EB66" w:rsidR="004E3BA1" w:rsidRPr="0001152E" w:rsidRDefault="004E3BA1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>PIVOT</w:t>
            </w:r>
          </w:p>
        </w:tc>
        <w:tc>
          <w:tcPr>
            <w:tcW w:w="4677" w:type="dxa"/>
          </w:tcPr>
          <w:p w14:paraId="4F104FF3" w14:textId="77777777" w:rsidR="004E3BA1" w:rsidRPr="00367A13" w:rsidRDefault="004E3BA1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BF9B178" w14:textId="77777777" w:rsidTr="00643C58">
        <w:tc>
          <w:tcPr>
            <w:tcW w:w="5524" w:type="dxa"/>
          </w:tcPr>
          <w:p w14:paraId="4346552C" w14:textId="1C3ABBDD" w:rsidR="00643C58" w:rsidRPr="00367A13" w:rsidRDefault="00A9184D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Regulacja wysokości – w zakresie min 110mm</w:t>
            </w:r>
          </w:p>
        </w:tc>
        <w:tc>
          <w:tcPr>
            <w:tcW w:w="4677" w:type="dxa"/>
          </w:tcPr>
          <w:p w14:paraId="7C3E4568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7711A310" w14:textId="77777777" w:rsidTr="00643C58">
        <w:tc>
          <w:tcPr>
            <w:tcW w:w="5524" w:type="dxa"/>
          </w:tcPr>
          <w:p w14:paraId="7423EAED" w14:textId="7C5D23FE" w:rsidR="00CC68C9" w:rsidRPr="00367A13" w:rsidRDefault="00A9184D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Szerokość ramki górnej i bocznej wraz z martwym polem matrycy (do granicy wyświetlanego obrazu) - Max 8 mm</w:t>
            </w:r>
          </w:p>
        </w:tc>
        <w:tc>
          <w:tcPr>
            <w:tcW w:w="4677" w:type="dxa"/>
          </w:tcPr>
          <w:p w14:paraId="20F8779E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45DCB2D2" w14:textId="77777777" w:rsidTr="00643C58">
        <w:tc>
          <w:tcPr>
            <w:tcW w:w="5524" w:type="dxa"/>
          </w:tcPr>
          <w:p w14:paraId="5DE8BC1B" w14:textId="21635CB8" w:rsidR="00CC68C9" w:rsidRPr="00367A13" w:rsidRDefault="00A9184D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Złącza wbudowane co najmniej : 1xDisplay Port 1,2</w:t>
            </w:r>
          </w:p>
        </w:tc>
        <w:tc>
          <w:tcPr>
            <w:tcW w:w="4677" w:type="dxa"/>
          </w:tcPr>
          <w:p w14:paraId="448538B1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7499E4B1" w14:textId="77777777" w:rsidTr="00643C58">
        <w:tc>
          <w:tcPr>
            <w:tcW w:w="5524" w:type="dxa"/>
          </w:tcPr>
          <w:p w14:paraId="21901A42" w14:textId="46C42EB6" w:rsidR="00CC68C9" w:rsidRPr="00367A13" w:rsidRDefault="00A9184D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Monitor muszą być wykonane zgodnie z normami i posiadać Certyfikaty: CE; TCO 6.0</w:t>
            </w:r>
          </w:p>
        </w:tc>
        <w:tc>
          <w:tcPr>
            <w:tcW w:w="4677" w:type="dxa"/>
          </w:tcPr>
          <w:p w14:paraId="304C27A6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A3B84AB" w14:textId="77777777" w:rsidTr="00643C58">
        <w:tc>
          <w:tcPr>
            <w:tcW w:w="5524" w:type="dxa"/>
          </w:tcPr>
          <w:p w14:paraId="351A5130" w14:textId="2C7605AB" w:rsidR="00643C58" w:rsidRPr="00367A13" w:rsidRDefault="00A9184D" w:rsidP="00C8290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Monitor musi posiadać trwale oznaczone logo producenta;</w:t>
            </w:r>
          </w:p>
        </w:tc>
        <w:tc>
          <w:tcPr>
            <w:tcW w:w="4677" w:type="dxa"/>
          </w:tcPr>
          <w:p w14:paraId="4DA97D5F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E3026A0" w14:textId="77777777" w:rsidTr="00643C58">
        <w:trPr>
          <w:trHeight w:val="1120"/>
        </w:trPr>
        <w:tc>
          <w:tcPr>
            <w:tcW w:w="5524" w:type="dxa"/>
          </w:tcPr>
          <w:p w14:paraId="585D882F" w14:textId="4D1C07F1" w:rsidR="00643C58" w:rsidRPr="00367A13" w:rsidRDefault="00643C58" w:rsidP="00643C58">
            <w:pPr>
              <w:spacing w:before="0" w:after="20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Wymagana ilość, rodzaj i rozmieszczenie (na zewnątrz obudowy monitora) portów USB oraz złącz graficznych nie może być osiągnięta w wyniku stosowania konwerterów, przejściówek, adapterów itp. Wraz z monitorem należy dostarczyć komplet niezbędnych kabli (przewodów) sygnałowych i zasilających umożliwiających uzyskanie pełnej funkcjonalność</w:t>
            </w:r>
          </w:p>
        </w:tc>
        <w:tc>
          <w:tcPr>
            <w:tcW w:w="4677" w:type="dxa"/>
          </w:tcPr>
          <w:p w14:paraId="173E5ADA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1D02393" w14:textId="77777777" w:rsidTr="00052A6A">
        <w:trPr>
          <w:trHeight w:val="48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6C5C73B7" w14:textId="1FD97EF9" w:rsidR="00052A6A" w:rsidRPr="00367A13" w:rsidRDefault="00A9184D" w:rsidP="00A9184D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KOMPUTER ROZSZERZONY STACJONARNY TYPU TOWER (DLA SŁUŻB DYSPOZYTORSKICH)</w:t>
            </w:r>
          </w:p>
        </w:tc>
      </w:tr>
      <w:tr w:rsidR="00052A6A" w:rsidRPr="00367A13" w14:paraId="23202122" w14:textId="77777777" w:rsidTr="0001152E">
        <w:trPr>
          <w:trHeight w:val="245"/>
        </w:trPr>
        <w:tc>
          <w:tcPr>
            <w:tcW w:w="5524" w:type="dxa"/>
            <w:shd w:val="clear" w:color="auto" w:fill="D9D9D9" w:themeFill="background1" w:themeFillShade="D9"/>
          </w:tcPr>
          <w:p w14:paraId="18F18E0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05E365C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FC49A6B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3465093C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Wykonawca)</w:t>
            </w:r>
          </w:p>
        </w:tc>
      </w:tr>
      <w:tr w:rsidR="00052A6A" w:rsidRPr="00367A13" w14:paraId="2068EEF4" w14:textId="77777777" w:rsidTr="007453B1">
        <w:trPr>
          <w:trHeight w:val="319"/>
        </w:trPr>
        <w:tc>
          <w:tcPr>
            <w:tcW w:w="5524" w:type="dxa"/>
            <w:shd w:val="clear" w:color="auto" w:fill="auto"/>
          </w:tcPr>
          <w:p w14:paraId="22A3E321" w14:textId="5FFC9728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20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21" w:history="1">
              <w:r w:rsidRPr="00367A13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367A13">
              <w:rPr>
                <w:rFonts w:asciiTheme="minorHAnsi" w:hAnsiTheme="minorHAnsi" w:cs="Arial"/>
                <w:sz w:val="20"/>
                <w:szCs w:val="20"/>
              </w:rPr>
              <w:t>, Lenovo, Fujitsu</w:t>
            </w:r>
          </w:p>
        </w:tc>
        <w:tc>
          <w:tcPr>
            <w:tcW w:w="4677" w:type="dxa"/>
          </w:tcPr>
          <w:p w14:paraId="044D314C" w14:textId="726EE652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4EC64D95" w14:textId="77777777" w:rsidTr="00367A13">
        <w:trPr>
          <w:trHeight w:val="976"/>
        </w:trPr>
        <w:tc>
          <w:tcPr>
            <w:tcW w:w="5524" w:type="dxa"/>
          </w:tcPr>
          <w:p w14:paraId="74A3BEE9" w14:textId="1A8AA38E" w:rsidR="00052A6A" w:rsidRPr="00367A13" w:rsidRDefault="00EE7939" w:rsidP="00EE7939">
            <w:pPr>
              <w:tabs>
                <w:tab w:val="left" w:pos="3248"/>
              </w:tabs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Procesor Intel </w:t>
            </w:r>
            <w:proofErr w:type="spellStart"/>
            <w:r w:rsidRPr="00367A13">
              <w:rPr>
                <w:rFonts w:asciiTheme="minorHAnsi" w:hAnsiTheme="minorHAnsi" w:cs="Arial"/>
                <w:sz w:val="20"/>
                <w:szCs w:val="20"/>
              </w:rPr>
              <w:t>Core</w:t>
            </w:r>
            <w:proofErr w:type="spellEnd"/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 z serii „i5” min. siódmej generacji, musi osiągać w teście wydajności dostępnym na stronie http://cpubenchmark.net co najmniej 7000 punktów testu </w:t>
            </w:r>
            <w:proofErr w:type="spellStart"/>
            <w:r w:rsidRPr="00367A13">
              <w:rPr>
                <w:rFonts w:asciiTheme="minorHAnsi" w:hAnsiTheme="minorHAnsi" w:cs="Arial"/>
                <w:sz w:val="20"/>
                <w:szCs w:val="20"/>
              </w:rPr>
              <w:t>Passmark</w:t>
            </w:r>
            <w:proofErr w:type="spellEnd"/>
            <w:r w:rsidRPr="00367A13">
              <w:rPr>
                <w:rFonts w:asciiTheme="minorHAnsi" w:hAnsiTheme="minorHAnsi" w:cs="Arial"/>
                <w:sz w:val="20"/>
                <w:szCs w:val="20"/>
              </w:rPr>
              <w:t xml:space="preserve"> CPU Mark;</w:t>
            </w:r>
          </w:p>
        </w:tc>
        <w:tc>
          <w:tcPr>
            <w:tcW w:w="4677" w:type="dxa"/>
          </w:tcPr>
          <w:p w14:paraId="48DFDA4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42AA532" w14:textId="77777777" w:rsidTr="007453B1">
        <w:trPr>
          <w:trHeight w:val="409"/>
        </w:trPr>
        <w:tc>
          <w:tcPr>
            <w:tcW w:w="5524" w:type="dxa"/>
          </w:tcPr>
          <w:p w14:paraId="289B1AE8" w14:textId="73F1B341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Pamięć operacyjna: min 8 GB o częstotliwości taktowania min. 2400 MHz możliwość rozbudowy do min 64GB</w:t>
            </w:r>
          </w:p>
        </w:tc>
        <w:tc>
          <w:tcPr>
            <w:tcW w:w="4677" w:type="dxa"/>
          </w:tcPr>
          <w:p w14:paraId="6163FE96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1DD14AA" w14:textId="77777777" w:rsidTr="00367A13">
        <w:trPr>
          <w:trHeight w:val="851"/>
        </w:trPr>
        <w:tc>
          <w:tcPr>
            <w:tcW w:w="5524" w:type="dxa"/>
          </w:tcPr>
          <w:p w14:paraId="03104DCD" w14:textId="2B3EFF18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Gb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/s) lub M.2</w:t>
            </w:r>
          </w:p>
        </w:tc>
        <w:tc>
          <w:tcPr>
            <w:tcW w:w="4677" w:type="dxa"/>
          </w:tcPr>
          <w:p w14:paraId="238574C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0BBFD60" w14:textId="77777777" w:rsidTr="00367A13">
        <w:trPr>
          <w:trHeight w:val="555"/>
        </w:trPr>
        <w:tc>
          <w:tcPr>
            <w:tcW w:w="5524" w:type="dxa"/>
          </w:tcPr>
          <w:p w14:paraId="296E949A" w14:textId="2ACCF38B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Shader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5.0 – obsługująca min. 1GB pamięci oraz rozdzielczość min. 2560 x 1440</w:t>
            </w:r>
          </w:p>
        </w:tc>
        <w:tc>
          <w:tcPr>
            <w:tcW w:w="4677" w:type="dxa"/>
          </w:tcPr>
          <w:p w14:paraId="12479F6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3163565" w14:textId="77777777" w:rsidTr="00367A13">
        <w:trPr>
          <w:trHeight w:val="556"/>
        </w:trPr>
        <w:tc>
          <w:tcPr>
            <w:tcW w:w="5524" w:type="dxa"/>
          </w:tcPr>
          <w:p w14:paraId="26F4317B" w14:textId="49692E2F" w:rsidR="00052A6A" w:rsidRPr="00367A13" w:rsidRDefault="00EE7939" w:rsidP="00052A6A">
            <w:pPr>
              <w:spacing w:before="0" w:after="20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</w:t>
            </w:r>
          </w:p>
        </w:tc>
        <w:tc>
          <w:tcPr>
            <w:tcW w:w="4677" w:type="dxa"/>
          </w:tcPr>
          <w:p w14:paraId="011AFAD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AE770E4" w14:textId="77777777" w:rsidTr="00281876">
        <w:trPr>
          <w:trHeight w:val="836"/>
        </w:trPr>
        <w:tc>
          <w:tcPr>
            <w:tcW w:w="5524" w:type="dxa"/>
          </w:tcPr>
          <w:p w14:paraId="060B2004" w14:textId="7DDFE2BB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Obudowa Typu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MiniTower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z obsługą kart PCI Express wyłącznie o pełnym profilu, wyposażona w min. 4 kieszenie: 1 szt. 5,25” zewnętrzne (dopuszcza się, by jedna z zatok umożliwiała zamontowanie napędu optycznego typu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slim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), 2 szt. 3,5” wewnętrzne</w:t>
            </w:r>
          </w:p>
        </w:tc>
        <w:tc>
          <w:tcPr>
            <w:tcW w:w="4677" w:type="dxa"/>
          </w:tcPr>
          <w:p w14:paraId="73D7DA8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3FB0CA45" w14:textId="77777777" w:rsidTr="00281876">
        <w:trPr>
          <w:trHeight w:val="836"/>
        </w:trPr>
        <w:tc>
          <w:tcPr>
            <w:tcW w:w="5524" w:type="dxa"/>
          </w:tcPr>
          <w:p w14:paraId="3B64D929" w14:textId="5F69ABBE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Zasilacz o mocy minimum 250W pracujący w sieci 230V 50/60Hz prądu zmiennego, posiadający minimum Certyfikat 80 Plus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Bronze</w:t>
            </w:r>
            <w:proofErr w:type="spellEnd"/>
          </w:p>
        </w:tc>
        <w:tc>
          <w:tcPr>
            <w:tcW w:w="4677" w:type="dxa"/>
          </w:tcPr>
          <w:p w14:paraId="26EBD0AA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369AD" w14:paraId="57368983" w14:textId="77777777" w:rsidTr="00367A13">
        <w:trPr>
          <w:trHeight w:val="269"/>
        </w:trPr>
        <w:tc>
          <w:tcPr>
            <w:tcW w:w="5524" w:type="dxa"/>
          </w:tcPr>
          <w:p w14:paraId="0E5FAE0C" w14:textId="678934D6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367A13">
              <w:rPr>
                <w:rFonts w:asciiTheme="minorHAnsi" w:hAnsiTheme="minorHAnsi" w:cs="Arial"/>
                <w:sz w:val="20"/>
                <w:szCs w:val="20"/>
                <w:lang w:val="en-US"/>
              </w:rPr>
              <w:t>System Microsoft Windows 10 PL x64</w:t>
            </w:r>
          </w:p>
        </w:tc>
        <w:tc>
          <w:tcPr>
            <w:tcW w:w="4677" w:type="dxa"/>
          </w:tcPr>
          <w:p w14:paraId="07A4C56D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EE7939" w:rsidRPr="00367A13" w14:paraId="7633DC06" w14:textId="77777777" w:rsidTr="00281876">
        <w:trPr>
          <w:trHeight w:val="836"/>
        </w:trPr>
        <w:tc>
          <w:tcPr>
            <w:tcW w:w="5524" w:type="dxa"/>
          </w:tcPr>
          <w:p w14:paraId="37C0B8BF" w14:textId="420A02CC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</w:t>
            </w:r>
          </w:p>
        </w:tc>
        <w:tc>
          <w:tcPr>
            <w:tcW w:w="4677" w:type="dxa"/>
          </w:tcPr>
          <w:p w14:paraId="777C4A1B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369AD" w14:paraId="2151EFCF" w14:textId="77777777" w:rsidTr="00281876">
        <w:trPr>
          <w:trHeight w:val="836"/>
        </w:trPr>
        <w:tc>
          <w:tcPr>
            <w:tcW w:w="5524" w:type="dxa"/>
          </w:tcPr>
          <w:p w14:paraId="40292115" w14:textId="7518588D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Wbudowane porty minimalnie: </w:t>
            </w:r>
          </w:p>
          <w:p w14:paraId="04E6EC96" w14:textId="77777777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- 2 x złącze </w:t>
            </w:r>
            <w:proofErr w:type="spellStart"/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DisplayPort</w:t>
            </w:r>
            <w:proofErr w:type="spellEnd"/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A0EF4AF" w14:textId="77777777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 xml:space="preserve">- 1 x RJ 45 10/100/1000 Ethernet, </w:t>
            </w:r>
          </w:p>
          <w:p w14:paraId="5E5A52C1" w14:textId="24AD046A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- 1 x Audio: line-in/mikrofon</w:t>
            </w:r>
            <w:r w:rsidR="003109C1" w:rsidRPr="0001152E">
              <w:rPr>
                <w:rFonts w:asciiTheme="minorHAnsi" w:eastAsia="Calibri" w:hAnsiTheme="minorHAnsi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1 x Audio: line-out </w:t>
            </w:r>
            <w:proofErr w:type="spellStart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lub</w:t>
            </w:r>
            <w:proofErr w:type="spellEnd"/>
            <w:r w:rsidR="003109C1" w:rsidRPr="0001152E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port Audio Combo</w:t>
            </w:r>
            <w:r w:rsidRPr="0001152E">
              <w:rPr>
                <w:rFonts w:asciiTheme="minorHAnsi" w:eastAsia="Calibri" w:hAnsiTheme="minorHAnsi" w:cs="Arial"/>
                <w:sz w:val="18"/>
                <w:szCs w:val="20"/>
                <w:lang w:val="en-US" w:eastAsia="en-US"/>
              </w:rPr>
              <w:t xml:space="preserve">, </w:t>
            </w:r>
          </w:p>
        </w:tc>
        <w:tc>
          <w:tcPr>
            <w:tcW w:w="4677" w:type="dxa"/>
          </w:tcPr>
          <w:p w14:paraId="4A25A5AE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EE7939" w:rsidRPr="00367A13" w14:paraId="60D27CE0" w14:textId="77777777" w:rsidTr="00281876">
        <w:trPr>
          <w:trHeight w:val="836"/>
        </w:trPr>
        <w:tc>
          <w:tcPr>
            <w:tcW w:w="5524" w:type="dxa"/>
          </w:tcPr>
          <w:p w14:paraId="63709D34" w14:textId="4A9C9BF8" w:rsidR="00EE7939" w:rsidRPr="0001152E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8 szt. USB w tym: minimum 4 porty USB 3.0 (minimum 2 porty USB 3.0 z przodu obudowy).Wymagana ilość i rozmieszczenie (na </w:t>
            </w: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>zewnątrz obudowy komputera) portów USB nie może być osiągnięta w wyniku stosowania konwerterów, przejściówek itp.</w:t>
            </w:r>
          </w:p>
        </w:tc>
        <w:tc>
          <w:tcPr>
            <w:tcW w:w="4677" w:type="dxa"/>
          </w:tcPr>
          <w:p w14:paraId="724BCBB3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2EBCF1EE" w14:textId="77777777" w:rsidTr="00281876">
        <w:trPr>
          <w:trHeight w:val="836"/>
        </w:trPr>
        <w:tc>
          <w:tcPr>
            <w:tcW w:w="5524" w:type="dxa"/>
          </w:tcPr>
          <w:p w14:paraId="76EC9917" w14:textId="37517259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Płyta główna z wbudowanymi min.: </w:t>
            </w:r>
          </w:p>
          <w:p w14:paraId="6DB9FE1D" w14:textId="77777777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- 1 złącze PCI-Express x1, </w:t>
            </w:r>
          </w:p>
          <w:p w14:paraId="1E979870" w14:textId="13569AFE" w:rsidR="00EE7939" w:rsidRPr="0001152E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- 2 złącza PCI-Express, w tym min. 1 złącze 3.0 x16;</w:t>
            </w:r>
          </w:p>
        </w:tc>
        <w:tc>
          <w:tcPr>
            <w:tcW w:w="4677" w:type="dxa"/>
          </w:tcPr>
          <w:p w14:paraId="38BFBCDB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5026D243" w14:textId="77777777" w:rsidTr="00281876">
        <w:trPr>
          <w:trHeight w:val="836"/>
        </w:trPr>
        <w:tc>
          <w:tcPr>
            <w:tcW w:w="5524" w:type="dxa"/>
          </w:tcPr>
          <w:p w14:paraId="2174E1CB" w14:textId="64E61860" w:rsidR="00EE7939" w:rsidRPr="0001152E" w:rsidRDefault="00EE7939" w:rsidP="009D0788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Obsługa kart wyłącznie o pełnym profilu – nie dopuszcza się kart o profilu niskim, minimum 4 złącza DIMM z obsługą do min. 64 GB </w:t>
            </w:r>
            <w:r w:rsidR="004E3BA1"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DDR4 </w:t>
            </w:r>
            <w:r w:rsidRP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pamięci RAM, min. 4 złącza SATA (w tym min. 2 złącza SATA 3.0);</w:t>
            </w:r>
          </w:p>
        </w:tc>
        <w:tc>
          <w:tcPr>
            <w:tcW w:w="4677" w:type="dxa"/>
          </w:tcPr>
          <w:p w14:paraId="1C06E909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71F1867B" w14:textId="77777777" w:rsidTr="00281876">
        <w:trPr>
          <w:trHeight w:val="836"/>
        </w:trPr>
        <w:tc>
          <w:tcPr>
            <w:tcW w:w="5524" w:type="dxa"/>
          </w:tcPr>
          <w:p w14:paraId="41098099" w14:textId="2279EBDE" w:rsidR="00EE7939" w:rsidRPr="00367A13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Komputery mają spełniać normy i posiadać deklaracje zgodności (lub inne dokumenty potwierdzające spełnienie norm) w zakresie:</w:t>
            </w:r>
          </w:p>
          <w:p w14:paraId="2497336B" w14:textId="77777777" w:rsidR="00EE7939" w:rsidRPr="00367A13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Deklaracja zgodności CE,</w:t>
            </w:r>
          </w:p>
          <w:p w14:paraId="53D0B78D" w14:textId="579C4E6F" w:rsidR="00EE7939" w:rsidRPr="00367A13" w:rsidRDefault="00EE7939" w:rsidP="00EE7939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- Być wykonane/wyprodukowane w systemie zapewnienia jakości ISO 9001</w:t>
            </w:r>
          </w:p>
        </w:tc>
        <w:tc>
          <w:tcPr>
            <w:tcW w:w="4677" w:type="dxa"/>
          </w:tcPr>
          <w:p w14:paraId="091E7EC2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9D4EE58" w14:textId="77777777" w:rsidTr="009D0788">
        <w:trPr>
          <w:trHeight w:val="32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0543729" w14:textId="08D4EF9C" w:rsidR="00A9184D" w:rsidRPr="00367A13" w:rsidRDefault="00A9184D" w:rsidP="00A9184D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AKCESORIA</w:t>
            </w:r>
          </w:p>
        </w:tc>
      </w:tr>
      <w:tr w:rsidR="00A9184D" w:rsidRPr="00367A13" w14:paraId="38DFA9CA" w14:textId="77777777" w:rsidTr="0001152E">
        <w:trPr>
          <w:trHeight w:val="521"/>
        </w:trPr>
        <w:tc>
          <w:tcPr>
            <w:tcW w:w="5524" w:type="dxa"/>
            <w:shd w:val="clear" w:color="auto" w:fill="D9D9D9" w:themeFill="background1" w:themeFillShade="D9"/>
          </w:tcPr>
          <w:p w14:paraId="4E37F12D" w14:textId="3B5002BD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</w:t>
            </w:r>
            <w:r w:rsidR="0001152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a wymagana przez Zamawiającego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32C1753" w14:textId="77777777" w:rsidR="00A9184D" w:rsidRPr="00367A13" w:rsidRDefault="00A9184D" w:rsidP="00C82900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5D87AC08" w14:textId="77777777" w:rsidR="00A9184D" w:rsidRPr="00367A13" w:rsidRDefault="00A9184D" w:rsidP="00C82900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Wykonawca)</w:t>
            </w:r>
          </w:p>
        </w:tc>
      </w:tr>
      <w:tr w:rsidR="00A9184D" w:rsidRPr="00367A13" w14:paraId="7942AD00" w14:textId="77777777" w:rsidTr="00367A13">
        <w:trPr>
          <w:trHeight w:val="980"/>
        </w:trPr>
        <w:tc>
          <w:tcPr>
            <w:tcW w:w="5524" w:type="dxa"/>
          </w:tcPr>
          <w:p w14:paraId="5A13AF3A" w14:textId="07755C94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Klawiatura przewodowa USB w układzie QWERTY US o min. wymiarach 340 mm szerokość x 135 mm głębokość – firmowa producenta do oferowanego komputera lub producentów: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4677" w:type="dxa"/>
          </w:tcPr>
          <w:p w14:paraId="40362BFF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3A4C822A" w14:textId="77777777" w:rsidTr="00367A13">
        <w:trPr>
          <w:trHeight w:val="840"/>
        </w:trPr>
        <w:tc>
          <w:tcPr>
            <w:tcW w:w="5524" w:type="dxa"/>
          </w:tcPr>
          <w:p w14:paraId="0DF3D143" w14:textId="31172E63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Klawiatura przewodowa USB w układzie QWERTY US z czytnikiem Smard Card o min. wymiarach 340 mm szerokość x 135 mm wysokość – firmowa producenta do oferowanego komputera.</w:t>
            </w:r>
          </w:p>
        </w:tc>
        <w:tc>
          <w:tcPr>
            <w:tcW w:w="4677" w:type="dxa"/>
          </w:tcPr>
          <w:p w14:paraId="5DAFBF58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3D3F5D6F" w14:textId="77777777" w:rsidTr="00367A13">
        <w:trPr>
          <w:trHeight w:val="714"/>
        </w:trPr>
        <w:tc>
          <w:tcPr>
            <w:tcW w:w="5524" w:type="dxa"/>
          </w:tcPr>
          <w:p w14:paraId="242A4E04" w14:textId="14E5F3F4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Mysz optyczna przewodowa USB z dwoma klawiszami oraz rolką (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scroll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) min 800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– firmowa producenta do oferowanego komputera lub producentów: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4677" w:type="dxa"/>
          </w:tcPr>
          <w:p w14:paraId="05FFB13E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7756C47A" w14:textId="77777777" w:rsidTr="00367A13">
        <w:trPr>
          <w:trHeight w:val="844"/>
        </w:trPr>
        <w:tc>
          <w:tcPr>
            <w:tcW w:w="5524" w:type="dxa"/>
          </w:tcPr>
          <w:p w14:paraId="42F030DC" w14:textId="23F3A9FE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Mysz optyczna bezprzewodowa USB z dwoma klawiszami oraz rolką (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scroll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) min 800dpi (nie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bluetooth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) – firmowa producenta do oferowanego laptopa lub producentów: </w:t>
            </w:r>
            <w:proofErr w:type="spellStart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4677" w:type="dxa"/>
          </w:tcPr>
          <w:p w14:paraId="138F30FB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0E4E11D" w14:textId="77777777" w:rsidTr="00A9184D">
        <w:trPr>
          <w:trHeight w:val="1120"/>
        </w:trPr>
        <w:tc>
          <w:tcPr>
            <w:tcW w:w="5524" w:type="dxa"/>
          </w:tcPr>
          <w:p w14:paraId="56BC7E78" w14:textId="4B15C92A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Stacja dokująca (nie USB) do oferowanego laptopa posiadająca 2 porty graficzne cyfrowe DVI lub Display Port umożliwiające jednoczesne podłączenie 2 monitorów oraz uzyskanie na nich maksymalnej rozdzielczości karty graficznej z oferowanego laptopa i co najmniej 4 portów USB w tym co najmniej 2 porty USB 3.0</w:t>
            </w:r>
          </w:p>
        </w:tc>
        <w:tc>
          <w:tcPr>
            <w:tcW w:w="4677" w:type="dxa"/>
          </w:tcPr>
          <w:p w14:paraId="184CAF11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1F654826" w14:textId="77777777" w:rsidTr="00367A13">
        <w:trPr>
          <w:trHeight w:val="641"/>
        </w:trPr>
        <w:tc>
          <w:tcPr>
            <w:tcW w:w="5524" w:type="dxa"/>
          </w:tcPr>
          <w:p w14:paraId="779CE960" w14:textId="0ABE89C9" w:rsidR="00A9184D" w:rsidRPr="00367A13" w:rsidRDefault="00367A13" w:rsidP="00C82900">
            <w:pPr>
              <w:spacing w:before="0" w:after="200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Torba z co najmniej 2 komorami zapinanymi na zamki błyskawiczne - firmowa producenta do oferowanego laptopa</w:t>
            </w:r>
          </w:p>
        </w:tc>
        <w:tc>
          <w:tcPr>
            <w:tcW w:w="4677" w:type="dxa"/>
          </w:tcPr>
          <w:p w14:paraId="59B211E4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353C8C5" w14:textId="77777777" w:rsidTr="00367A13">
        <w:trPr>
          <w:trHeight w:val="649"/>
        </w:trPr>
        <w:tc>
          <w:tcPr>
            <w:tcW w:w="5524" w:type="dxa"/>
          </w:tcPr>
          <w:p w14:paraId="0B8D9800" w14:textId="105D2950" w:rsidR="00A9184D" w:rsidRPr="00367A13" w:rsidRDefault="00367A13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Plecak z co najmniej 2 komorami zapinanymi na zamki błyskawiczne - firmowy producenta do oferowanego laptopa</w:t>
            </w:r>
          </w:p>
        </w:tc>
        <w:tc>
          <w:tcPr>
            <w:tcW w:w="4677" w:type="dxa"/>
          </w:tcPr>
          <w:p w14:paraId="520CE255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58C886A0" w14:textId="77777777" w:rsidR="00052A6A" w:rsidRPr="00501807" w:rsidRDefault="00052A6A" w:rsidP="00052A6A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Theme="minorHAnsi" w:hAnsiTheme="minorHAnsi" w:cs="Arial"/>
          <w:b/>
          <w:sz w:val="22"/>
          <w:szCs w:val="22"/>
          <w:u w:val="single"/>
        </w:rPr>
      </w:pPr>
      <w:r w:rsidRPr="00501807">
        <w:rPr>
          <w:rFonts w:asciiTheme="minorHAnsi" w:hAnsiTheme="minorHAnsi" w:cs="Arial"/>
          <w:b/>
          <w:sz w:val="22"/>
          <w:szCs w:val="22"/>
          <w:u w:val="single"/>
        </w:rPr>
        <w:t>Na potwierdzenie zgodności powyższych informacji, w załączeniu przedkładam(y) karty katalogowe, specyfikację techniczną z danymi technicznymi w języku polskim</w:t>
      </w:r>
      <w:r w:rsidRPr="00501807">
        <w:rPr>
          <w:rFonts w:asciiTheme="minorHAnsi" w:hAnsiTheme="minorHAnsi" w:cs="Arial"/>
          <w:b/>
          <w:sz w:val="22"/>
          <w:szCs w:val="22"/>
          <w:u w:val="single"/>
        </w:rPr>
        <w:br/>
        <w:t>oraz zdjęcia oferowanego sprzętu i akcesoriów.</w:t>
      </w:r>
      <w:bookmarkStart w:id="3" w:name="_GoBack"/>
      <w:bookmarkEnd w:id="3"/>
    </w:p>
    <w:p w14:paraId="1FE18E1B" w14:textId="77777777" w:rsidR="00052A6A" w:rsidRPr="00221DDD" w:rsidRDefault="00052A6A" w:rsidP="00052A6A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Theme="minorHAnsi" w:hAnsiTheme="minorHAnsi" w:cs="Arial"/>
          <w:b/>
          <w:sz w:val="6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52A6A" w:rsidRPr="00221DDD" w14:paraId="6BFD7E45" w14:textId="77777777" w:rsidTr="00052A6A">
        <w:trPr>
          <w:trHeight w:hRule="exact"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5D74" w14:textId="77777777" w:rsidR="00052A6A" w:rsidRPr="00221DDD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F518" w14:textId="77777777" w:rsidR="00052A6A" w:rsidRPr="00221DDD" w:rsidRDefault="00052A6A" w:rsidP="00052A6A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052A6A" w:rsidRPr="00221DDD" w14:paraId="1B75B61E" w14:textId="77777777" w:rsidTr="00052A6A">
        <w:trPr>
          <w:trHeight w:val="70"/>
          <w:jc w:val="center"/>
        </w:trPr>
        <w:tc>
          <w:tcPr>
            <w:tcW w:w="4059" w:type="dxa"/>
            <w:hideMark/>
          </w:tcPr>
          <w:p w14:paraId="76E21446" w14:textId="77777777" w:rsidR="00052A6A" w:rsidRPr="00221DDD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221DDD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5A30C155" w14:textId="77777777" w:rsidR="00052A6A" w:rsidRPr="00221DDD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221DDD">
              <w:rPr>
                <w:rFonts w:asciiTheme="minorHAnsi" w:hAnsiTheme="minorHAnsi" w:cs="Arial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7FF5E513" w14:textId="0F80FA16" w:rsidR="000252B2" w:rsidRPr="00221DDD" w:rsidRDefault="000252B2">
      <w:pPr>
        <w:spacing w:before="0" w:after="200" w:line="276" w:lineRule="auto"/>
        <w:jc w:val="left"/>
        <w:rPr>
          <w:rFonts w:asciiTheme="minorHAnsi" w:hAnsiTheme="minorHAnsi" w:cs="Arial"/>
          <w:caps/>
          <w:sz w:val="2"/>
          <w:szCs w:val="22"/>
          <w:u w:val="single"/>
        </w:rPr>
      </w:pPr>
    </w:p>
    <w:sectPr w:rsidR="000252B2" w:rsidRPr="00221DDD" w:rsidSect="001B3059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5F12" w14:textId="77777777" w:rsidR="0011470C" w:rsidRDefault="0011470C" w:rsidP="007A1C80">
      <w:pPr>
        <w:spacing w:before="0"/>
      </w:pPr>
      <w:r>
        <w:separator/>
      </w:r>
    </w:p>
  </w:endnote>
  <w:endnote w:type="continuationSeparator" w:id="0">
    <w:p w14:paraId="200B1664" w14:textId="77777777" w:rsidR="0011470C" w:rsidRDefault="0011470C" w:rsidP="007A1C80">
      <w:pPr>
        <w:spacing w:before="0"/>
      </w:pPr>
      <w:r>
        <w:continuationSeparator/>
      </w:r>
    </w:p>
  </w:endnote>
  <w:endnote w:type="continuationNotice" w:id="1">
    <w:p w14:paraId="55AA4107" w14:textId="77777777" w:rsidR="0011470C" w:rsidRDefault="001147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369AD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3369AD" w:rsidRPr="00B16B42" w:rsidRDefault="003369A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3369AD" w:rsidRDefault="003369A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0141E022" w:rsidR="003369AD" w:rsidRDefault="003369A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21DD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21DD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3369AD" w:rsidRDefault="003369A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3369AD" w:rsidRDefault="003369A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3369AD" w:rsidRPr="0014561D" w:rsidRDefault="003369A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369AD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3369AD" w:rsidRPr="0014561D" w:rsidRDefault="003369A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3369AD" w:rsidRPr="0014561D" w:rsidRDefault="003369A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3369AD" w:rsidRPr="0014561D" w:rsidRDefault="003369A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3369AD" w:rsidRPr="0014561D" w:rsidRDefault="003369A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3369AD" w:rsidRPr="0014561D" w:rsidRDefault="003369AD">
    <w:pPr>
      <w:pStyle w:val="Stopka"/>
      <w:rPr>
        <w:rFonts w:ascii="Arial" w:hAnsi="Arial" w:cs="Arial"/>
      </w:rPr>
    </w:pPr>
  </w:p>
  <w:p w14:paraId="347AE8F3" w14:textId="77777777" w:rsidR="003369AD" w:rsidRPr="0014561D" w:rsidRDefault="003369A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A4A8" w14:textId="77777777" w:rsidR="0011470C" w:rsidRDefault="0011470C" w:rsidP="007A1C80">
      <w:pPr>
        <w:spacing w:before="0"/>
      </w:pPr>
      <w:r>
        <w:separator/>
      </w:r>
    </w:p>
  </w:footnote>
  <w:footnote w:type="continuationSeparator" w:id="0">
    <w:p w14:paraId="6B276BF3" w14:textId="77777777" w:rsidR="0011470C" w:rsidRDefault="0011470C" w:rsidP="007A1C80">
      <w:pPr>
        <w:spacing w:before="0"/>
      </w:pPr>
      <w:r>
        <w:continuationSeparator/>
      </w:r>
    </w:p>
  </w:footnote>
  <w:footnote w:type="continuationNotice" w:id="1">
    <w:p w14:paraId="603722A8" w14:textId="77777777" w:rsidR="0011470C" w:rsidRDefault="0011470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369AD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3369AD" w:rsidRPr="006D6AEE" w:rsidRDefault="003369AD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3369AD" w:rsidRPr="006D6AEE" w:rsidRDefault="003369AD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3369AD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3369AD" w:rsidRPr="006D6AEE" w:rsidRDefault="003369A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11035B2E" w:rsidR="003369AD" w:rsidRPr="000E151C" w:rsidRDefault="003369AD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9E0F5D">
            <w:rPr>
              <w:rFonts w:asciiTheme="minorHAnsi" w:hAnsiTheme="minorHAnsi" w:cs="Arial"/>
              <w:b/>
              <w:sz w:val="18"/>
              <w:szCs w:val="20"/>
            </w:rPr>
            <w:t>1400/DW00/ZT/KZ/2018/0000090028</w:t>
          </w:r>
        </w:p>
      </w:tc>
    </w:tr>
  </w:tbl>
  <w:p w14:paraId="1B831734" w14:textId="51AFFABF" w:rsidR="003369AD" w:rsidRPr="0014561D" w:rsidRDefault="003369A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3369AD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3369AD" w:rsidRPr="002B1469" w:rsidRDefault="003369AD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3369AD" w:rsidRPr="002B1469" w:rsidRDefault="003369AD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3369AD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3369AD" w:rsidRPr="002B1469" w:rsidRDefault="003369A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213183CE" w:rsidR="003369AD" w:rsidRPr="00AC2A8E" w:rsidRDefault="003369AD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9E0F5D">
            <w:rPr>
              <w:rFonts w:asciiTheme="minorHAnsi" w:hAnsiTheme="minorHAnsi" w:cs="Arial"/>
              <w:b/>
              <w:sz w:val="20"/>
              <w:szCs w:val="20"/>
            </w:rPr>
            <w:t>1400/DW00/ZT/KZ/2018/0000090028</w:t>
          </w:r>
        </w:p>
      </w:tc>
    </w:tr>
  </w:tbl>
  <w:p w14:paraId="1232805B" w14:textId="77777777" w:rsidR="003369AD" w:rsidRPr="0014561D" w:rsidRDefault="003369A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67A2C54"/>
    <w:multiLevelType w:val="hybridMultilevel"/>
    <w:tmpl w:val="B7DC2A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CD48D6"/>
    <w:multiLevelType w:val="hybridMultilevel"/>
    <w:tmpl w:val="E370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16E4C"/>
    <w:multiLevelType w:val="hybridMultilevel"/>
    <w:tmpl w:val="2FB49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152CE"/>
    <w:multiLevelType w:val="hybridMultilevel"/>
    <w:tmpl w:val="FBBACBC0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0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3" w15:restartNumberingAfterBreak="0">
    <w:nsid w:val="20D07A9B"/>
    <w:multiLevelType w:val="hybridMultilevel"/>
    <w:tmpl w:val="7F00C91E"/>
    <w:lvl w:ilvl="0" w:tplc="C504C044">
      <w:start w:val="1"/>
      <w:numFmt w:val="decimal"/>
      <w:lvlText w:val="%1."/>
      <w:lvlJc w:val="left"/>
      <w:pPr>
        <w:ind w:left="3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4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2C420A2F"/>
    <w:multiLevelType w:val="hybridMultilevel"/>
    <w:tmpl w:val="26C47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00B5214"/>
    <w:multiLevelType w:val="multilevel"/>
    <w:tmpl w:val="2B0A7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6EA790A"/>
    <w:multiLevelType w:val="hybridMultilevel"/>
    <w:tmpl w:val="953814E6"/>
    <w:lvl w:ilvl="0" w:tplc="8728B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7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21B4C"/>
    <w:multiLevelType w:val="hybridMultilevel"/>
    <w:tmpl w:val="EC58748A"/>
    <w:lvl w:ilvl="0" w:tplc="8728B2C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600DB"/>
    <w:multiLevelType w:val="hybridMultilevel"/>
    <w:tmpl w:val="DCE832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6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3377D9"/>
    <w:multiLevelType w:val="multilevel"/>
    <w:tmpl w:val="4FC22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6A3E0938"/>
    <w:multiLevelType w:val="multilevel"/>
    <w:tmpl w:val="CC208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6B876885"/>
    <w:multiLevelType w:val="hybridMultilevel"/>
    <w:tmpl w:val="E6C6BB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634506"/>
    <w:multiLevelType w:val="hybridMultilevel"/>
    <w:tmpl w:val="4DE474E4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4A497F"/>
    <w:multiLevelType w:val="multilevel"/>
    <w:tmpl w:val="D25806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5"/>
  </w:num>
  <w:num w:numId="3">
    <w:abstractNumId w:val="51"/>
  </w:num>
  <w:num w:numId="4">
    <w:abstractNumId w:val="59"/>
  </w:num>
  <w:num w:numId="5">
    <w:abstractNumId w:val="15"/>
  </w:num>
  <w:num w:numId="6">
    <w:abstractNumId w:val="34"/>
  </w:num>
  <w:num w:numId="7">
    <w:abstractNumId w:val="31"/>
  </w:num>
  <w:num w:numId="8">
    <w:abstractNumId w:val="43"/>
  </w:num>
  <w:num w:numId="9">
    <w:abstractNumId w:val="54"/>
  </w:num>
  <w:num w:numId="10">
    <w:abstractNumId w:val="56"/>
  </w:num>
  <w:num w:numId="11">
    <w:abstractNumId w:val="14"/>
  </w:num>
  <w:num w:numId="12">
    <w:abstractNumId w:val="69"/>
  </w:num>
  <w:num w:numId="13">
    <w:abstractNumId w:val="58"/>
  </w:num>
  <w:num w:numId="14">
    <w:abstractNumId w:val="72"/>
  </w:num>
  <w:num w:numId="15">
    <w:abstractNumId w:val="7"/>
  </w:num>
  <w:num w:numId="16">
    <w:abstractNumId w:val="0"/>
  </w:num>
  <w:num w:numId="17">
    <w:abstractNumId w:val="51"/>
  </w:num>
  <w:num w:numId="18">
    <w:abstractNumId w:val="68"/>
  </w:num>
  <w:num w:numId="19">
    <w:abstractNumId w:val="51"/>
  </w:num>
  <w:num w:numId="20">
    <w:abstractNumId w:val="76"/>
  </w:num>
  <w:num w:numId="21">
    <w:abstractNumId w:val="24"/>
  </w:num>
  <w:num w:numId="22">
    <w:abstractNumId w:val="37"/>
  </w:num>
  <w:num w:numId="23">
    <w:abstractNumId w:val="67"/>
  </w:num>
  <w:num w:numId="24">
    <w:abstractNumId w:val="19"/>
  </w:num>
  <w:num w:numId="25">
    <w:abstractNumId w:val="55"/>
  </w:num>
  <w:num w:numId="26">
    <w:abstractNumId w:val="21"/>
  </w:num>
  <w:num w:numId="27">
    <w:abstractNumId w:val="10"/>
  </w:num>
  <w:num w:numId="28">
    <w:abstractNumId w:val="78"/>
  </w:num>
  <w:num w:numId="29">
    <w:abstractNumId w:val="27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</w:num>
  <w:num w:numId="33">
    <w:abstractNumId w:val="9"/>
  </w:num>
  <w:num w:numId="34">
    <w:abstractNumId w:val="11"/>
  </w:num>
  <w:num w:numId="35">
    <w:abstractNumId w:val="13"/>
  </w:num>
  <w:num w:numId="36">
    <w:abstractNumId w:val="49"/>
  </w:num>
  <w:num w:numId="37">
    <w:abstractNumId w:val="77"/>
  </w:num>
  <w:num w:numId="38">
    <w:abstractNumId w:val="32"/>
  </w:num>
  <w:num w:numId="39">
    <w:abstractNumId w:val="8"/>
  </w:num>
  <w:num w:numId="40">
    <w:abstractNumId w:val="40"/>
  </w:num>
  <w:num w:numId="41">
    <w:abstractNumId w:val="38"/>
  </w:num>
  <w:num w:numId="42">
    <w:abstractNumId w:val="66"/>
  </w:num>
  <w:num w:numId="43">
    <w:abstractNumId w:val="42"/>
  </w:num>
  <w:num w:numId="44">
    <w:abstractNumId w:val="63"/>
  </w:num>
  <w:num w:numId="45">
    <w:abstractNumId w:val="20"/>
  </w:num>
  <w:num w:numId="46">
    <w:abstractNumId w:val="30"/>
  </w:num>
  <w:num w:numId="47">
    <w:abstractNumId w:val="6"/>
  </w:num>
  <w:num w:numId="48">
    <w:abstractNumId w:val="16"/>
  </w:num>
  <w:num w:numId="49">
    <w:abstractNumId w:val="41"/>
  </w:num>
  <w:num w:numId="50">
    <w:abstractNumId w:val="17"/>
  </w:num>
  <w:num w:numId="51">
    <w:abstractNumId w:val="36"/>
  </w:num>
  <w:num w:numId="52">
    <w:abstractNumId w:val="5"/>
  </w:num>
  <w:num w:numId="53">
    <w:abstractNumId w:val="46"/>
  </w:num>
  <w:num w:numId="54">
    <w:abstractNumId w:val="62"/>
  </w:num>
  <w:num w:numId="55">
    <w:abstractNumId w:val="26"/>
  </w:num>
  <w:num w:numId="56">
    <w:abstractNumId w:val="57"/>
  </w:num>
  <w:num w:numId="57">
    <w:abstractNumId w:val="12"/>
  </w:num>
  <w:num w:numId="58">
    <w:abstractNumId w:val="47"/>
  </w:num>
  <w:num w:numId="59">
    <w:abstractNumId w:val="61"/>
  </w:num>
  <w:num w:numId="60">
    <w:abstractNumId w:val="39"/>
  </w:num>
  <w:num w:numId="61">
    <w:abstractNumId w:val="22"/>
  </w:num>
  <w:num w:numId="62">
    <w:abstractNumId w:val="18"/>
  </w:num>
  <w:num w:numId="63">
    <w:abstractNumId w:val="44"/>
  </w:num>
  <w:num w:numId="64">
    <w:abstractNumId w:val="73"/>
  </w:num>
  <w:num w:numId="65">
    <w:abstractNumId w:val="74"/>
  </w:num>
  <w:num w:numId="66">
    <w:abstractNumId w:val="33"/>
  </w:num>
  <w:num w:numId="67">
    <w:abstractNumId w:val="35"/>
  </w:num>
  <w:num w:numId="68">
    <w:abstractNumId w:val="23"/>
  </w:num>
  <w:num w:numId="69">
    <w:abstractNumId w:val="64"/>
  </w:num>
  <w:num w:numId="70">
    <w:abstractNumId w:val="79"/>
  </w:num>
  <w:num w:numId="71">
    <w:abstractNumId w:val="53"/>
    <w:lvlOverride w:ilvl="0">
      <w:startOverride w:val="1"/>
    </w:lvlOverride>
  </w:num>
  <w:num w:numId="72">
    <w:abstractNumId w:val="65"/>
  </w:num>
  <w:num w:numId="73">
    <w:abstractNumId w:val="60"/>
  </w:num>
  <w:num w:numId="74">
    <w:abstractNumId w:val="48"/>
  </w:num>
  <w:num w:numId="75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52E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824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3206"/>
    <w:rsid w:val="00033E73"/>
    <w:rsid w:val="00034127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683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66D49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0231"/>
    <w:rsid w:val="000917E9"/>
    <w:rsid w:val="000924FF"/>
    <w:rsid w:val="00092901"/>
    <w:rsid w:val="00092E6C"/>
    <w:rsid w:val="00093CA8"/>
    <w:rsid w:val="0009530E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1503"/>
    <w:rsid w:val="000D2E5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5D6A"/>
    <w:rsid w:val="000E6042"/>
    <w:rsid w:val="000E7041"/>
    <w:rsid w:val="000E7EB5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70C"/>
    <w:rsid w:val="0011482B"/>
    <w:rsid w:val="00114FAB"/>
    <w:rsid w:val="00115D61"/>
    <w:rsid w:val="001162C4"/>
    <w:rsid w:val="001167F7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18EE"/>
    <w:rsid w:val="00132250"/>
    <w:rsid w:val="001333CF"/>
    <w:rsid w:val="00133B49"/>
    <w:rsid w:val="00134F97"/>
    <w:rsid w:val="001354F2"/>
    <w:rsid w:val="0013598A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24A2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A7F2D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FFC"/>
    <w:rsid w:val="001D5BA1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1F7DBA"/>
    <w:rsid w:val="00200A07"/>
    <w:rsid w:val="002032A4"/>
    <w:rsid w:val="002039D0"/>
    <w:rsid w:val="00203C26"/>
    <w:rsid w:val="00210823"/>
    <w:rsid w:val="00211590"/>
    <w:rsid w:val="00211E15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00F"/>
    <w:rsid w:val="00221584"/>
    <w:rsid w:val="00221766"/>
    <w:rsid w:val="00221DDD"/>
    <w:rsid w:val="00221EFB"/>
    <w:rsid w:val="00221F61"/>
    <w:rsid w:val="002234D9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57F62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667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4006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30DE"/>
    <w:rsid w:val="002A3B81"/>
    <w:rsid w:val="002A485C"/>
    <w:rsid w:val="002A59A4"/>
    <w:rsid w:val="002A5B60"/>
    <w:rsid w:val="002A7102"/>
    <w:rsid w:val="002B0503"/>
    <w:rsid w:val="002B0EF6"/>
    <w:rsid w:val="002B1469"/>
    <w:rsid w:val="002B1925"/>
    <w:rsid w:val="002B2C70"/>
    <w:rsid w:val="002B2D0C"/>
    <w:rsid w:val="002B30C9"/>
    <w:rsid w:val="002B31D3"/>
    <w:rsid w:val="002B5660"/>
    <w:rsid w:val="002B63FD"/>
    <w:rsid w:val="002C00A3"/>
    <w:rsid w:val="002C088F"/>
    <w:rsid w:val="002C1BE8"/>
    <w:rsid w:val="002C25BD"/>
    <w:rsid w:val="002C332B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3DDC"/>
    <w:rsid w:val="002E4200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09C1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9AD"/>
    <w:rsid w:val="00336C81"/>
    <w:rsid w:val="00340170"/>
    <w:rsid w:val="00340ED9"/>
    <w:rsid w:val="0034167E"/>
    <w:rsid w:val="00341BA5"/>
    <w:rsid w:val="0034210A"/>
    <w:rsid w:val="00342132"/>
    <w:rsid w:val="003423FA"/>
    <w:rsid w:val="00343454"/>
    <w:rsid w:val="003435E5"/>
    <w:rsid w:val="003440D3"/>
    <w:rsid w:val="00344FC9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CA1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C9E"/>
    <w:rsid w:val="003B62F1"/>
    <w:rsid w:val="003B7316"/>
    <w:rsid w:val="003B7B34"/>
    <w:rsid w:val="003B7EA3"/>
    <w:rsid w:val="003C205B"/>
    <w:rsid w:val="003C3F27"/>
    <w:rsid w:val="003C46E2"/>
    <w:rsid w:val="003C488B"/>
    <w:rsid w:val="003C4A68"/>
    <w:rsid w:val="003C520F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3DC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5B99"/>
    <w:rsid w:val="00426A0F"/>
    <w:rsid w:val="00427E93"/>
    <w:rsid w:val="0043131C"/>
    <w:rsid w:val="004352B5"/>
    <w:rsid w:val="00435628"/>
    <w:rsid w:val="00435FCD"/>
    <w:rsid w:val="00436145"/>
    <w:rsid w:val="00436568"/>
    <w:rsid w:val="00437428"/>
    <w:rsid w:val="004422FD"/>
    <w:rsid w:val="00442327"/>
    <w:rsid w:val="004430A8"/>
    <w:rsid w:val="00443DAF"/>
    <w:rsid w:val="00444059"/>
    <w:rsid w:val="00444A2B"/>
    <w:rsid w:val="00444A41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D66"/>
    <w:rsid w:val="00497E2D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4924"/>
    <w:rsid w:val="004D69AB"/>
    <w:rsid w:val="004D7208"/>
    <w:rsid w:val="004D73CB"/>
    <w:rsid w:val="004D7ADC"/>
    <w:rsid w:val="004E071D"/>
    <w:rsid w:val="004E0D9F"/>
    <w:rsid w:val="004E1EAC"/>
    <w:rsid w:val="004E3BA1"/>
    <w:rsid w:val="004E3F2E"/>
    <w:rsid w:val="004E4559"/>
    <w:rsid w:val="004E4771"/>
    <w:rsid w:val="004E4B58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5E6B"/>
    <w:rsid w:val="00516197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14D2"/>
    <w:rsid w:val="005619CD"/>
    <w:rsid w:val="00562039"/>
    <w:rsid w:val="005638B5"/>
    <w:rsid w:val="005643B5"/>
    <w:rsid w:val="00564552"/>
    <w:rsid w:val="00564639"/>
    <w:rsid w:val="00564AF7"/>
    <w:rsid w:val="00564EB1"/>
    <w:rsid w:val="00565923"/>
    <w:rsid w:val="00565964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F6"/>
    <w:rsid w:val="00580D2F"/>
    <w:rsid w:val="005818CE"/>
    <w:rsid w:val="0058269F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B8B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5384"/>
    <w:rsid w:val="005A56AA"/>
    <w:rsid w:val="005A740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AFA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F73"/>
    <w:rsid w:val="00606692"/>
    <w:rsid w:val="006067FB"/>
    <w:rsid w:val="00606904"/>
    <w:rsid w:val="00610297"/>
    <w:rsid w:val="00610314"/>
    <w:rsid w:val="006118F9"/>
    <w:rsid w:val="00612469"/>
    <w:rsid w:val="006125EB"/>
    <w:rsid w:val="00613430"/>
    <w:rsid w:val="00614541"/>
    <w:rsid w:val="0061712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50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468B"/>
    <w:rsid w:val="00655977"/>
    <w:rsid w:val="00656AFF"/>
    <w:rsid w:val="006570BD"/>
    <w:rsid w:val="006579B8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CE5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AA9"/>
    <w:rsid w:val="00677EA5"/>
    <w:rsid w:val="006808C4"/>
    <w:rsid w:val="00680DBB"/>
    <w:rsid w:val="006814EF"/>
    <w:rsid w:val="0068394D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483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58D9"/>
    <w:rsid w:val="006E6011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3401"/>
    <w:rsid w:val="00744148"/>
    <w:rsid w:val="007442CF"/>
    <w:rsid w:val="007444BC"/>
    <w:rsid w:val="0074498E"/>
    <w:rsid w:val="00744B68"/>
    <w:rsid w:val="00744D6E"/>
    <w:rsid w:val="007453B1"/>
    <w:rsid w:val="007458E2"/>
    <w:rsid w:val="007459FC"/>
    <w:rsid w:val="007462C1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0E48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69F8"/>
    <w:rsid w:val="00797045"/>
    <w:rsid w:val="007A084C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249"/>
    <w:rsid w:val="007B55A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931"/>
    <w:rsid w:val="00811B58"/>
    <w:rsid w:val="00811CDF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3253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7FB"/>
    <w:rsid w:val="00856B4D"/>
    <w:rsid w:val="008578E3"/>
    <w:rsid w:val="00857B2C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6C5"/>
    <w:rsid w:val="00885B8D"/>
    <w:rsid w:val="008871E6"/>
    <w:rsid w:val="00887430"/>
    <w:rsid w:val="008876D3"/>
    <w:rsid w:val="00887BF4"/>
    <w:rsid w:val="00890A9F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A6A"/>
    <w:rsid w:val="008C4B40"/>
    <w:rsid w:val="008C4CA1"/>
    <w:rsid w:val="008C4FA9"/>
    <w:rsid w:val="008C520F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000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96E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24D"/>
    <w:rsid w:val="009B52CE"/>
    <w:rsid w:val="009B5A48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579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C2D"/>
    <w:rsid w:val="009C7E63"/>
    <w:rsid w:val="009D0788"/>
    <w:rsid w:val="009D0B08"/>
    <w:rsid w:val="009D18F5"/>
    <w:rsid w:val="009D191C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2471"/>
    <w:rsid w:val="009E3C37"/>
    <w:rsid w:val="009E4DBD"/>
    <w:rsid w:val="009E4DE3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1675C"/>
    <w:rsid w:val="00A2070A"/>
    <w:rsid w:val="00A20B49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2936"/>
    <w:rsid w:val="00A534BD"/>
    <w:rsid w:val="00A53AF6"/>
    <w:rsid w:val="00A53FC9"/>
    <w:rsid w:val="00A5489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29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450D"/>
    <w:rsid w:val="00AB524F"/>
    <w:rsid w:val="00AB563B"/>
    <w:rsid w:val="00AB5719"/>
    <w:rsid w:val="00AB6C2E"/>
    <w:rsid w:val="00AC0387"/>
    <w:rsid w:val="00AC1391"/>
    <w:rsid w:val="00AC169B"/>
    <w:rsid w:val="00AC2A8E"/>
    <w:rsid w:val="00AC411A"/>
    <w:rsid w:val="00AC5253"/>
    <w:rsid w:val="00AC530A"/>
    <w:rsid w:val="00AC5AC6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2542"/>
    <w:rsid w:val="00AE365E"/>
    <w:rsid w:val="00AE4249"/>
    <w:rsid w:val="00AE6C95"/>
    <w:rsid w:val="00AE7D20"/>
    <w:rsid w:val="00AF0564"/>
    <w:rsid w:val="00AF06CA"/>
    <w:rsid w:val="00AF1ADE"/>
    <w:rsid w:val="00AF1E9D"/>
    <w:rsid w:val="00AF2432"/>
    <w:rsid w:val="00AF24DC"/>
    <w:rsid w:val="00AF317B"/>
    <w:rsid w:val="00AF3A17"/>
    <w:rsid w:val="00AF47C2"/>
    <w:rsid w:val="00AF6330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05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6C0F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19F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1251"/>
    <w:rsid w:val="00B916BB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3F57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4127"/>
    <w:rsid w:val="00C4755F"/>
    <w:rsid w:val="00C4788E"/>
    <w:rsid w:val="00C47976"/>
    <w:rsid w:val="00C47CBA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5F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900"/>
    <w:rsid w:val="00C82BA0"/>
    <w:rsid w:val="00C83723"/>
    <w:rsid w:val="00C83A07"/>
    <w:rsid w:val="00C83D97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EA3"/>
    <w:rsid w:val="00C95265"/>
    <w:rsid w:val="00C95467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8C9"/>
    <w:rsid w:val="00CC6E92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166"/>
    <w:rsid w:val="00CF45C4"/>
    <w:rsid w:val="00CF4760"/>
    <w:rsid w:val="00CF4F76"/>
    <w:rsid w:val="00CF5C48"/>
    <w:rsid w:val="00CF5D4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21A2"/>
    <w:rsid w:val="00DC2FE5"/>
    <w:rsid w:val="00DC350A"/>
    <w:rsid w:val="00DC4762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1C7C"/>
    <w:rsid w:val="00E42372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A65"/>
    <w:rsid w:val="00EE4EB9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200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6F27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D53"/>
    <w:rsid w:val="00F67426"/>
    <w:rsid w:val="00F6794D"/>
    <w:rsid w:val="00F705DB"/>
    <w:rsid w:val="00F711B3"/>
    <w:rsid w:val="00F722FE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8095A"/>
    <w:rsid w:val="00F8098E"/>
    <w:rsid w:val="00F818F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2CE0"/>
    <w:rsid w:val="00FB3C53"/>
    <w:rsid w:val="00FB4A82"/>
    <w:rsid w:val="00FB73EE"/>
    <w:rsid w:val="00FB7E4D"/>
    <w:rsid w:val="00FC04C2"/>
    <w:rsid w:val="00FC087B"/>
    <w:rsid w:val="00FC1836"/>
    <w:rsid w:val="00FC25EA"/>
    <w:rsid w:val="00FC411E"/>
    <w:rsid w:val="00FC4688"/>
    <w:rsid w:val="00FC4B8E"/>
    <w:rsid w:val="00FC6150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26A7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zniewski.pl/k15,notebooki-biurowe-standardowe,,43,dell.html" TargetMode="External"/><Relationship Id="rId18" Type="http://schemas.openxmlformats.org/officeDocument/2006/relationships/hyperlink" Target="http://www.kuzniewski.pl/k15,notebooki-biurowe-standardowe,,43,dell.htm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kuzniewski.pl/k15,notebooki-biurowe-standardowe,,9,hp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uzniewski.pl/k15,notebooki-biurowe-standardowe,,9,hp.html" TargetMode="External"/><Relationship Id="rId17" Type="http://schemas.openxmlformats.org/officeDocument/2006/relationships/hyperlink" Target="http://www.kuzniewski.pl/k15,notebooki-biurowe-standardowe,,9,hp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uzniewski.pl/k15,notebooki-biurowe-standardowe,,43,dell.html" TargetMode="External"/><Relationship Id="rId20" Type="http://schemas.openxmlformats.org/officeDocument/2006/relationships/hyperlink" Target="http://www.kuzniewski.pl/k15,notebooki-biurowe-standardowe,,43,del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niewski.pl/k15,notebooki-biurowe-standardowe,,43,dell.htm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uzniewski.pl/k15,notebooki-biurowe-standardowe,,8,lenovo-ibm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uzniewski.pl/k15,notebooki-biurowe-standardowe,,9,hp.html" TargetMode="External"/><Relationship Id="rId19" Type="http://schemas.openxmlformats.org/officeDocument/2006/relationships/hyperlink" Target="http://www.kuzniewski.pl/k15,notebooki-biurowe-standardowe,,9,hp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uzniewski.pl/k15,notebooki-biurowe-standardowe,,43,dell.html" TargetMode="External"/><Relationship Id="rId14" Type="http://schemas.openxmlformats.org/officeDocument/2006/relationships/hyperlink" Target="http://www.kuzniewski.pl/k15,notebooki-biurowe-standardowe,,9,hp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1E5A-C533-46FD-9451-4728582E1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D7578-A4FE-4C49-93E4-092403FC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6</cp:revision>
  <cp:lastPrinted>2018-11-28T14:46:00Z</cp:lastPrinted>
  <dcterms:created xsi:type="dcterms:W3CDTF">2018-11-29T10:16:00Z</dcterms:created>
  <dcterms:modified xsi:type="dcterms:W3CDTF">2018-11-29T11:57:00Z</dcterms:modified>
</cp:coreProperties>
</file>